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C82" w:rsidRDefault="007D1C82" w:rsidP="006E033C">
      <w:pPr>
        <w:autoSpaceDE w:val="0"/>
        <w:autoSpaceDN w:val="0"/>
        <w:adjustRightInd w:val="0"/>
        <w:spacing w:after="0" w:line="240" w:lineRule="auto"/>
        <w:jc w:val="center"/>
        <w:rPr>
          <w:rFonts w:ascii="Arial Black" w:eastAsia="Calibri" w:hAnsi="Arial Black" w:cs="Times New Roman"/>
          <w:smallCaps/>
          <w:color w:val="000000"/>
          <w:sz w:val="24"/>
          <w:szCs w:val="24"/>
          <w:lang w:eastAsia="ru-RU"/>
        </w:rPr>
      </w:pPr>
    </w:p>
    <w:p w:rsidR="007D1C82" w:rsidRDefault="007D1C82" w:rsidP="006E033C">
      <w:pPr>
        <w:autoSpaceDE w:val="0"/>
        <w:autoSpaceDN w:val="0"/>
        <w:adjustRightInd w:val="0"/>
        <w:spacing w:after="0" w:line="240" w:lineRule="auto"/>
        <w:jc w:val="center"/>
        <w:rPr>
          <w:rFonts w:ascii="Arial Black" w:eastAsia="Calibri" w:hAnsi="Arial Black" w:cs="Times New Roman"/>
          <w:smallCaps/>
          <w:color w:val="000000"/>
          <w:sz w:val="24"/>
          <w:szCs w:val="24"/>
          <w:lang w:eastAsia="ru-RU"/>
        </w:rPr>
      </w:pPr>
    </w:p>
    <w:p w:rsidR="007D1C82" w:rsidRDefault="007D1C82" w:rsidP="006E033C">
      <w:pPr>
        <w:autoSpaceDE w:val="0"/>
        <w:autoSpaceDN w:val="0"/>
        <w:adjustRightInd w:val="0"/>
        <w:spacing w:after="0" w:line="240" w:lineRule="auto"/>
        <w:jc w:val="center"/>
        <w:rPr>
          <w:rFonts w:ascii="Arial Black" w:eastAsia="Calibri" w:hAnsi="Arial Black" w:cs="Times New Roman"/>
          <w:smallCaps/>
          <w:color w:val="000000"/>
          <w:sz w:val="24"/>
          <w:szCs w:val="24"/>
          <w:lang w:eastAsia="ru-RU"/>
        </w:rPr>
      </w:pPr>
    </w:p>
    <w:p w:rsidR="00162507" w:rsidRPr="008321A9" w:rsidRDefault="00162507" w:rsidP="00162507">
      <w:pPr>
        <w:spacing w:after="0"/>
        <w:jc w:val="center"/>
        <w:rPr>
          <w:rFonts w:ascii="Arial Black" w:hAnsi="Arial Black"/>
        </w:rPr>
      </w:pPr>
      <w:r w:rsidRPr="008321A9">
        <w:rPr>
          <w:rFonts w:ascii="Arial Black" w:hAnsi="Arial Black"/>
        </w:rPr>
        <w:t>МУНИЦИПАЛЬНОЕ БЮДЖЕТНОЕ ОБЩЕОБРАЗОВАТЕЛЬНОЕ УЧРЕЖДЕНИЕ СПИРИДОНОВОБУДСКАЯ</w:t>
      </w:r>
      <w:r>
        <w:rPr>
          <w:rFonts w:ascii="Arial Black" w:hAnsi="Arial Black"/>
        </w:rPr>
        <w:t xml:space="preserve"> ООШ</w:t>
      </w:r>
    </w:p>
    <w:p w:rsidR="00162507" w:rsidRPr="001C3689" w:rsidRDefault="00162507" w:rsidP="00162507">
      <w:pPr>
        <w:spacing w:after="0"/>
        <w:jc w:val="center"/>
        <w:rPr>
          <w:rFonts w:ascii="Arial Black" w:hAnsi="Arial Black"/>
          <w:sz w:val="24"/>
          <w:szCs w:val="24"/>
        </w:rPr>
      </w:pPr>
    </w:p>
    <w:p w:rsidR="00162507" w:rsidRDefault="003162DD" w:rsidP="00162507">
      <w:pPr>
        <w:jc w:val="center"/>
        <w:rPr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>
            <wp:extent cx="6258560" cy="1045210"/>
            <wp:effectExtent l="0" t="0" r="8890" b="2540"/>
            <wp:docPr id="1" name="Рисунок 1" descr="C:\Users\Администратор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8560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62507" w:rsidRPr="00162507" w:rsidRDefault="00162507" w:rsidP="00162507">
      <w:pPr>
        <w:spacing w:after="0"/>
        <w:ind w:left="120"/>
        <w:jc w:val="center"/>
        <w:rPr>
          <w:rFonts w:ascii="Calibri" w:eastAsia="Calibri" w:hAnsi="Calibri" w:cs="Times New Roman"/>
        </w:rPr>
      </w:pPr>
      <w:r w:rsidRPr="00162507">
        <w:rPr>
          <w:rFonts w:ascii="Calibri" w:eastAsia="Calibri" w:hAnsi="Calibri" w:cs="Times New Roman"/>
        </w:rPr>
        <w:t>Выписка</w:t>
      </w:r>
    </w:p>
    <w:p w:rsidR="00162507" w:rsidRPr="00162507" w:rsidRDefault="00162507" w:rsidP="00162507">
      <w:pPr>
        <w:spacing w:after="0"/>
        <w:ind w:left="120"/>
        <w:jc w:val="center"/>
        <w:rPr>
          <w:rFonts w:ascii="Calibri" w:eastAsia="Calibri" w:hAnsi="Calibri" w:cs="Times New Roman"/>
        </w:rPr>
      </w:pPr>
      <w:r w:rsidRPr="00162507">
        <w:rPr>
          <w:rFonts w:ascii="Calibri" w:eastAsia="Calibri" w:hAnsi="Calibri" w:cs="Times New Roman"/>
        </w:rPr>
        <w:t xml:space="preserve">из основной образовательной программы </w:t>
      </w:r>
      <w:r>
        <w:rPr>
          <w:rFonts w:ascii="Calibri" w:eastAsia="Calibri" w:hAnsi="Calibri" w:cs="Times New Roman"/>
        </w:rPr>
        <w:t>начального</w:t>
      </w:r>
      <w:r w:rsidRPr="00162507">
        <w:rPr>
          <w:rFonts w:ascii="Calibri" w:eastAsia="Calibri" w:hAnsi="Calibri" w:cs="Times New Roman"/>
        </w:rPr>
        <w:t xml:space="preserve"> общего образования</w:t>
      </w:r>
    </w:p>
    <w:p w:rsidR="00162507" w:rsidRPr="00162507" w:rsidRDefault="00162507" w:rsidP="00162507">
      <w:pPr>
        <w:tabs>
          <w:tab w:val="left" w:pos="6795"/>
        </w:tabs>
        <w:spacing w:line="240" w:lineRule="auto"/>
        <w:jc w:val="center"/>
        <w:rPr>
          <w:rFonts w:ascii="Arial Black" w:hAnsi="Arial Black"/>
          <w:sz w:val="28"/>
          <w:szCs w:val="28"/>
        </w:rPr>
      </w:pPr>
      <w:r w:rsidRPr="00162507">
        <w:rPr>
          <w:rFonts w:ascii="Arial Black" w:hAnsi="Arial Black"/>
          <w:sz w:val="28"/>
          <w:szCs w:val="28"/>
        </w:rPr>
        <w:t>РАБОЧАЯ ПРОГРАММА</w:t>
      </w:r>
    </w:p>
    <w:p w:rsidR="00162507" w:rsidRPr="00162507" w:rsidRDefault="00162507" w:rsidP="00162507">
      <w:pPr>
        <w:tabs>
          <w:tab w:val="left" w:pos="6795"/>
        </w:tabs>
        <w:spacing w:line="240" w:lineRule="auto"/>
        <w:jc w:val="center"/>
        <w:rPr>
          <w:rFonts w:ascii="Arial Black" w:hAnsi="Arial Black"/>
          <w:sz w:val="28"/>
          <w:szCs w:val="28"/>
        </w:rPr>
      </w:pPr>
      <w:r w:rsidRPr="00162507">
        <w:rPr>
          <w:rFonts w:ascii="Arial Black" w:hAnsi="Arial Black"/>
          <w:sz w:val="28"/>
          <w:szCs w:val="28"/>
        </w:rPr>
        <w:t>ПО РУССКОМУ ЯЗЫКУ</w:t>
      </w:r>
    </w:p>
    <w:p w:rsidR="00162507" w:rsidRDefault="00162507" w:rsidP="00162507">
      <w:pPr>
        <w:spacing w:after="0"/>
        <w:jc w:val="center"/>
        <w:rPr>
          <w:rFonts w:ascii="Arial Black" w:hAnsi="Arial Black"/>
          <w:sz w:val="28"/>
          <w:szCs w:val="28"/>
        </w:rPr>
      </w:pPr>
      <w:r w:rsidRPr="00162507">
        <w:rPr>
          <w:rFonts w:ascii="Arial Black" w:hAnsi="Arial Black"/>
          <w:sz w:val="28"/>
          <w:szCs w:val="28"/>
        </w:rPr>
        <w:t>4 класс</w:t>
      </w:r>
    </w:p>
    <w:p w:rsidR="00162507" w:rsidRDefault="000E06CB" w:rsidP="00162507">
      <w:pPr>
        <w:spacing w:after="0"/>
        <w:ind w:left="120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выписка верна      30.08.2024</w:t>
      </w:r>
      <w:r w:rsidR="00162507" w:rsidRPr="00162507">
        <w:rPr>
          <w:rFonts w:ascii="Calibri" w:eastAsia="Calibri" w:hAnsi="Calibri" w:cs="Times New Roman"/>
        </w:rPr>
        <w:t xml:space="preserve"> г.</w:t>
      </w:r>
    </w:p>
    <w:p w:rsidR="00EF5F17" w:rsidRDefault="00EF5F17" w:rsidP="00162507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EF5F17" w:rsidRPr="00162507" w:rsidRDefault="00EF5F17" w:rsidP="00162507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EF5F17" w:rsidRPr="00EF5F17" w:rsidRDefault="00EF5F17" w:rsidP="00EF5F17">
      <w:pPr>
        <w:spacing w:after="0"/>
        <w:ind w:left="120"/>
        <w:jc w:val="center"/>
        <w:rPr>
          <w:rFonts w:ascii="Calibri" w:eastAsia="Calibri" w:hAnsi="Calibri" w:cs="Times New Roman"/>
          <w:noProof/>
          <w:sz w:val="28"/>
          <w:szCs w:val="28"/>
          <w:lang w:eastAsia="ru-RU"/>
        </w:rPr>
      </w:pPr>
      <w:r w:rsidRPr="00EF5F17">
        <w:rPr>
          <w:rFonts w:ascii="Calibri" w:eastAsia="Calibri" w:hAnsi="Calibri" w:cs="Times New Roman"/>
          <w:noProof/>
          <w:sz w:val="24"/>
          <w:szCs w:val="24"/>
          <w:lang w:eastAsia="ru-RU"/>
        </w:rPr>
        <w:t xml:space="preserve">                                  Директор школы:_________/С.Н.Каршкова</w:t>
      </w:r>
      <w:r w:rsidRPr="00EF5F17">
        <w:rPr>
          <w:rFonts w:ascii="Calibri" w:eastAsia="Calibri" w:hAnsi="Calibri" w:cs="Times New Roman"/>
          <w:noProof/>
          <w:sz w:val="28"/>
          <w:szCs w:val="28"/>
          <w:lang w:eastAsia="ru-RU"/>
        </w:rPr>
        <w:t>/</w:t>
      </w:r>
    </w:p>
    <w:p w:rsidR="00162507" w:rsidRPr="00344690" w:rsidRDefault="00162507" w:rsidP="00162507">
      <w:pPr>
        <w:spacing w:after="0"/>
        <w:jc w:val="center"/>
        <w:rPr>
          <w:rFonts w:ascii="Arial Black" w:hAnsi="Arial Black"/>
          <w:sz w:val="28"/>
          <w:szCs w:val="28"/>
        </w:rPr>
      </w:pPr>
    </w:p>
    <w:p w:rsidR="00162507" w:rsidRPr="00493EE1" w:rsidRDefault="00162507" w:rsidP="00162507">
      <w:pPr>
        <w:tabs>
          <w:tab w:val="left" w:pos="10890"/>
        </w:tabs>
        <w:spacing w:after="0"/>
        <w:rPr>
          <w:rFonts w:ascii="Arial Black" w:hAnsi="Arial Black"/>
          <w:u w:val="single"/>
        </w:rPr>
      </w:pPr>
      <w:r>
        <w:rPr>
          <w:rFonts w:ascii="Arial Black" w:hAnsi="Arial Black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493EE1">
        <w:rPr>
          <w:rFonts w:ascii="Arial Black" w:hAnsi="Arial Black"/>
          <w:u w:val="single"/>
        </w:rPr>
        <w:t>Составили:</w:t>
      </w:r>
    </w:p>
    <w:p w:rsidR="00162507" w:rsidRPr="00493EE1" w:rsidRDefault="00162507" w:rsidP="00162507">
      <w:pPr>
        <w:tabs>
          <w:tab w:val="left" w:pos="10890"/>
        </w:tabs>
        <w:spacing w:after="0"/>
        <w:rPr>
          <w:rFonts w:ascii="Arial Black" w:hAnsi="Arial Black"/>
        </w:rPr>
      </w:pPr>
      <w:r w:rsidRPr="00493EE1">
        <w:rPr>
          <w:rFonts w:ascii="Arial Black" w:hAnsi="Arial Black"/>
        </w:rPr>
        <w:t xml:space="preserve">                                                                                                                                      </w:t>
      </w:r>
      <w:r>
        <w:rPr>
          <w:rFonts w:ascii="Arial Black" w:hAnsi="Arial Black"/>
        </w:rPr>
        <w:t xml:space="preserve">            </w:t>
      </w:r>
      <w:r w:rsidRPr="00493EE1">
        <w:rPr>
          <w:rFonts w:ascii="Arial Black" w:hAnsi="Arial Black"/>
        </w:rPr>
        <w:t xml:space="preserve"> Сычёва Т.В.,</w:t>
      </w:r>
    </w:p>
    <w:p w:rsidR="00162507" w:rsidRPr="00493EE1" w:rsidRDefault="00162507" w:rsidP="00162507">
      <w:pPr>
        <w:tabs>
          <w:tab w:val="left" w:pos="10890"/>
        </w:tabs>
        <w:spacing w:after="0"/>
        <w:rPr>
          <w:rFonts w:ascii="Arial Black" w:hAnsi="Arial Black"/>
        </w:rPr>
      </w:pPr>
      <w:r w:rsidRPr="00493EE1">
        <w:rPr>
          <w:rFonts w:ascii="Arial Black" w:hAnsi="Arial Black"/>
        </w:rPr>
        <w:t xml:space="preserve">                                                                                                                                   </w:t>
      </w:r>
      <w:r>
        <w:rPr>
          <w:rFonts w:ascii="Arial Black" w:hAnsi="Arial Black"/>
        </w:rPr>
        <w:t xml:space="preserve">             </w:t>
      </w:r>
      <w:r w:rsidRPr="00493EE1">
        <w:rPr>
          <w:rFonts w:ascii="Arial Black" w:hAnsi="Arial Black"/>
        </w:rPr>
        <w:t xml:space="preserve">   учитель начальных классов,</w:t>
      </w:r>
    </w:p>
    <w:p w:rsidR="00162507" w:rsidRPr="00493EE1" w:rsidRDefault="00162507" w:rsidP="00162507">
      <w:pPr>
        <w:tabs>
          <w:tab w:val="left" w:pos="10890"/>
        </w:tabs>
        <w:spacing w:after="0"/>
        <w:rPr>
          <w:rFonts w:ascii="Arial Black" w:hAnsi="Arial Black"/>
        </w:rPr>
      </w:pPr>
      <w:r w:rsidRPr="00493EE1">
        <w:rPr>
          <w:rFonts w:ascii="Arial Black" w:hAnsi="Arial Black"/>
        </w:rPr>
        <w:t xml:space="preserve">                                                                                                                                      </w:t>
      </w:r>
      <w:r>
        <w:rPr>
          <w:rFonts w:ascii="Arial Black" w:hAnsi="Arial Black"/>
        </w:rPr>
        <w:t xml:space="preserve">             </w:t>
      </w:r>
      <w:r w:rsidRPr="00493EE1">
        <w:rPr>
          <w:rFonts w:ascii="Arial Black" w:hAnsi="Arial Black"/>
        </w:rPr>
        <w:t xml:space="preserve"> учитель </w:t>
      </w:r>
      <w:r w:rsidRPr="00493EE1">
        <w:rPr>
          <w:rFonts w:ascii="Arial Black" w:hAnsi="Arial Black"/>
          <w:lang w:val="en-US"/>
        </w:rPr>
        <w:t>I</w:t>
      </w:r>
      <w:r w:rsidRPr="00493EE1">
        <w:rPr>
          <w:rFonts w:ascii="Arial Black" w:hAnsi="Arial Black"/>
        </w:rPr>
        <w:t xml:space="preserve"> категории</w:t>
      </w:r>
      <w:r>
        <w:rPr>
          <w:rFonts w:ascii="Arial Black" w:hAnsi="Arial Black"/>
        </w:rPr>
        <w:t>,</w:t>
      </w:r>
    </w:p>
    <w:p w:rsidR="00162507" w:rsidRPr="00493EE1" w:rsidRDefault="00162507" w:rsidP="00162507">
      <w:pPr>
        <w:tabs>
          <w:tab w:val="center" w:pos="7385"/>
          <w:tab w:val="left" w:pos="10860"/>
          <w:tab w:val="left" w:pos="10890"/>
        </w:tabs>
        <w:spacing w:after="0"/>
        <w:rPr>
          <w:rFonts w:ascii="Arial Black" w:hAnsi="Arial Black"/>
        </w:rPr>
      </w:pPr>
      <w:r w:rsidRPr="00493EE1">
        <w:rPr>
          <w:rFonts w:ascii="Arial Black" w:hAnsi="Arial Black"/>
        </w:rPr>
        <w:tab/>
      </w:r>
      <w:r w:rsidRPr="00493EE1">
        <w:rPr>
          <w:rFonts w:ascii="Arial Black" w:hAnsi="Arial Black"/>
        </w:rPr>
        <w:tab/>
      </w:r>
      <w:r>
        <w:rPr>
          <w:rFonts w:ascii="Arial Black" w:hAnsi="Arial Black"/>
        </w:rPr>
        <w:t>Кравченко Н.В</w:t>
      </w:r>
      <w:r w:rsidRPr="00493EE1">
        <w:rPr>
          <w:rFonts w:ascii="Arial Black" w:hAnsi="Arial Black"/>
        </w:rPr>
        <w:t>.,</w:t>
      </w:r>
    </w:p>
    <w:p w:rsidR="00162507" w:rsidRPr="00493EE1" w:rsidRDefault="00162507" w:rsidP="00162507">
      <w:pPr>
        <w:tabs>
          <w:tab w:val="left" w:pos="10890"/>
        </w:tabs>
        <w:spacing w:after="0"/>
        <w:rPr>
          <w:rFonts w:ascii="Arial Black" w:hAnsi="Arial Black"/>
        </w:rPr>
      </w:pPr>
      <w:r w:rsidRPr="00493EE1">
        <w:rPr>
          <w:rFonts w:ascii="Arial Black" w:hAnsi="Arial Black"/>
        </w:rPr>
        <w:t xml:space="preserve">                                                                                                                                    </w:t>
      </w:r>
      <w:r>
        <w:rPr>
          <w:rFonts w:ascii="Arial Black" w:hAnsi="Arial Black"/>
        </w:rPr>
        <w:t xml:space="preserve">             </w:t>
      </w:r>
      <w:r w:rsidRPr="00493EE1">
        <w:rPr>
          <w:rFonts w:ascii="Arial Black" w:hAnsi="Arial Black"/>
        </w:rPr>
        <w:t xml:space="preserve">   учитель начальных классов,</w:t>
      </w:r>
    </w:p>
    <w:p w:rsidR="00162507" w:rsidRDefault="00162507" w:rsidP="00162507">
      <w:pPr>
        <w:tabs>
          <w:tab w:val="center" w:pos="7385"/>
          <w:tab w:val="left" w:pos="10860"/>
          <w:tab w:val="left" w:pos="10890"/>
        </w:tabs>
        <w:rPr>
          <w:rFonts w:ascii="Arial Black" w:hAnsi="Arial Black"/>
          <w:sz w:val="24"/>
          <w:szCs w:val="24"/>
        </w:rPr>
      </w:pPr>
      <w:r w:rsidRPr="00493EE1">
        <w:rPr>
          <w:rFonts w:ascii="Arial Black" w:hAnsi="Arial Black"/>
        </w:rPr>
        <w:t xml:space="preserve">                                                                                                                                     </w:t>
      </w:r>
      <w:r>
        <w:rPr>
          <w:rFonts w:ascii="Arial Black" w:hAnsi="Arial Black"/>
        </w:rPr>
        <w:t xml:space="preserve">             </w:t>
      </w:r>
      <w:r w:rsidRPr="00493EE1">
        <w:rPr>
          <w:rFonts w:ascii="Arial Black" w:hAnsi="Arial Black"/>
        </w:rPr>
        <w:t xml:space="preserve">  учитель </w:t>
      </w:r>
      <w:r>
        <w:rPr>
          <w:rFonts w:ascii="Arial Black" w:hAnsi="Arial Black"/>
        </w:rPr>
        <w:t>высшей</w:t>
      </w:r>
      <w:r w:rsidRPr="00493EE1">
        <w:rPr>
          <w:rFonts w:ascii="Arial Black" w:hAnsi="Arial Black"/>
        </w:rPr>
        <w:t xml:space="preserve"> категории</w:t>
      </w:r>
    </w:p>
    <w:p w:rsidR="00162507" w:rsidRPr="00187DF3" w:rsidRDefault="000E06CB" w:rsidP="00162507">
      <w:pPr>
        <w:tabs>
          <w:tab w:val="center" w:pos="7385"/>
          <w:tab w:val="left" w:pos="10860"/>
          <w:tab w:val="left" w:pos="10890"/>
        </w:tabs>
        <w:jc w:val="center"/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2024</w:t>
      </w:r>
      <w:r w:rsidR="00162507">
        <w:rPr>
          <w:rFonts w:ascii="Arial Black" w:hAnsi="Arial Black"/>
          <w:sz w:val="24"/>
          <w:szCs w:val="24"/>
        </w:rPr>
        <w:t xml:space="preserve"> г.</w:t>
      </w:r>
    </w:p>
    <w:p w:rsidR="00162507" w:rsidRDefault="00162507" w:rsidP="00162507">
      <w:pPr>
        <w:tabs>
          <w:tab w:val="center" w:pos="7385"/>
          <w:tab w:val="left" w:pos="10860"/>
          <w:tab w:val="left" w:pos="10890"/>
        </w:tabs>
        <w:jc w:val="center"/>
        <w:rPr>
          <w:rFonts w:ascii="Arial Black" w:hAnsi="Arial Black"/>
          <w:sz w:val="24"/>
          <w:szCs w:val="24"/>
        </w:rPr>
      </w:pPr>
    </w:p>
    <w:p w:rsidR="00162507" w:rsidRDefault="00162507" w:rsidP="006E033C">
      <w:pPr>
        <w:autoSpaceDE w:val="0"/>
        <w:autoSpaceDN w:val="0"/>
        <w:adjustRightInd w:val="0"/>
        <w:spacing w:after="0" w:line="240" w:lineRule="auto"/>
        <w:jc w:val="center"/>
        <w:rPr>
          <w:rFonts w:ascii="Arial Black" w:eastAsia="Calibri" w:hAnsi="Arial Black" w:cs="Times New Roman"/>
          <w:smallCaps/>
          <w:color w:val="000000"/>
          <w:sz w:val="24"/>
          <w:szCs w:val="24"/>
          <w:lang w:eastAsia="ru-RU"/>
        </w:rPr>
      </w:pPr>
    </w:p>
    <w:p w:rsidR="006E033C" w:rsidRPr="006E033C" w:rsidRDefault="006E033C" w:rsidP="006E033C">
      <w:pPr>
        <w:autoSpaceDE w:val="0"/>
        <w:autoSpaceDN w:val="0"/>
        <w:adjustRightInd w:val="0"/>
        <w:spacing w:after="0" w:line="240" w:lineRule="auto"/>
        <w:jc w:val="center"/>
        <w:rPr>
          <w:rFonts w:ascii="Arial Black" w:eastAsia="Calibri" w:hAnsi="Arial Black" w:cs="Times New Roman"/>
          <w:smallCaps/>
          <w:color w:val="000000"/>
          <w:sz w:val="24"/>
          <w:szCs w:val="24"/>
          <w:lang w:eastAsia="ru-RU"/>
        </w:rPr>
      </w:pPr>
      <w:r w:rsidRPr="006E033C">
        <w:rPr>
          <w:rFonts w:ascii="Arial Black" w:eastAsia="Calibri" w:hAnsi="Arial Black" w:cs="Times New Roman"/>
          <w:smallCaps/>
          <w:color w:val="000000"/>
          <w:sz w:val="24"/>
          <w:szCs w:val="24"/>
          <w:lang w:eastAsia="ru-RU"/>
        </w:rPr>
        <w:t>ПОЯСНИТЕЛЬНАЯ ЗАПИСКА</w:t>
      </w:r>
    </w:p>
    <w:p w:rsidR="006E033C" w:rsidRPr="006E033C" w:rsidRDefault="006E033C" w:rsidP="006E033C">
      <w:pPr>
        <w:ind w:left="20" w:right="40" w:firstLine="540"/>
        <w:rPr>
          <w:rFonts w:ascii="Calibri" w:eastAsia="Arial" w:hAnsi="Calibri" w:cs="Arial"/>
          <w:sz w:val="24"/>
          <w:szCs w:val="24"/>
        </w:rPr>
      </w:pPr>
      <w:r w:rsidRPr="006E033C">
        <w:rPr>
          <w:rFonts w:ascii="Calibri" w:eastAsia="Arial" w:hAnsi="Calibri" w:cs="Arial"/>
          <w:sz w:val="24"/>
          <w:szCs w:val="24"/>
        </w:rPr>
        <w:t>Рабочая п</w:t>
      </w:r>
      <w:r w:rsidR="000C6608">
        <w:rPr>
          <w:rFonts w:ascii="Calibri" w:eastAsia="Arial" w:hAnsi="Calibri" w:cs="Arial"/>
          <w:sz w:val="24"/>
          <w:szCs w:val="24"/>
        </w:rPr>
        <w:t xml:space="preserve">рограмма по русскому языку для 4 класса </w:t>
      </w:r>
      <w:r w:rsidRPr="006E033C">
        <w:rPr>
          <w:rFonts w:ascii="Calibri" w:eastAsia="Arial" w:hAnsi="Calibri" w:cs="Arial"/>
          <w:sz w:val="24"/>
          <w:szCs w:val="24"/>
        </w:rPr>
        <w:t xml:space="preserve"> разработана на основе:</w:t>
      </w:r>
    </w:p>
    <w:p w:rsidR="00501436" w:rsidRPr="00501436" w:rsidRDefault="00501436" w:rsidP="00501436">
      <w:pPr>
        <w:spacing w:after="0" w:line="360" w:lineRule="auto"/>
        <w:rPr>
          <w:rFonts w:ascii="Calibri" w:eastAsia="Calibri" w:hAnsi="Calibri" w:cs="Times New Roman"/>
        </w:rPr>
      </w:pPr>
      <w:r w:rsidRPr="00501436">
        <w:rPr>
          <w:rFonts w:ascii="Calibri" w:eastAsia="Calibri" w:hAnsi="Calibri" w:cs="Times New Roman"/>
        </w:rPr>
        <w:t>1. Федерального закона «Об образовании в Российской Федерации»  от 29.12.2012 №273 –ФЗ;</w:t>
      </w:r>
    </w:p>
    <w:p w:rsidR="00501436" w:rsidRPr="00501436" w:rsidRDefault="00501436" w:rsidP="00501436">
      <w:pPr>
        <w:spacing w:after="0" w:line="360" w:lineRule="auto"/>
        <w:rPr>
          <w:rFonts w:ascii="Calibri" w:eastAsia="Calibri" w:hAnsi="Calibri" w:cs="Times New Roman"/>
        </w:rPr>
      </w:pPr>
      <w:r w:rsidRPr="00501436">
        <w:rPr>
          <w:rFonts w:ascii="Calibri" w:eastAsia="Calibri" w:hAnsi="Calibri" w:cs="Times New Roman"/>
        </w:rPr>
        <w:t>2. СП 2.4.3648-20 «Санитарно-эпидемиологические требования к организации воспитания и обучения, отдыха и оздоровления детей и молодежи», утвержденными постановлением Главного государственного санитарного врача РФ от 28 сентября 2020 года № 28, зарегистрированными в Минюсте России 18 декабря 2020 года, регистрационный номер 61573;</w:t>
      </w:r>
    </w:p>
    <w:p w:rsidR="00501436" w:rsidRPr="00501436" w:rsidRDefault="00501436" w:rsidP="00501436">
      <w:pPr>
        <w:spacing w:after="0" w:line="360" w:lineRule="auto"/>
        <w:rPr>
          <w:rFonts w:ascii="Calibri" w:eastAsia="Calibri" w:hAnsi="Calibri" w:cs="Times New Roman"/>
        </w:rPr>
      </w:pPr>
      <w:r w:rsidRPr="00501436">
        <w:rPr>
          <w:rFonts w:ascii="Calibri" w:eastAsia="Calibri" w:hAnsi="Calibri" w:cs="Times New Roman"/>
        </w:rPr>
        <w:t xml:space="preserve">3.Федерального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№373 </w:t>
      </w:r>
    </w:p>
    <w:p w:rsidR="006A7A16" w:rsidRDefault="00501436" w:rsidP="00501436">
      <w:pPr>
        <w:spacing w:after="0" w:line="36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4.</w:t>
      </w:r>
      <w:r w:rsidRPr="00501436">
        <w:rPr>
          <w:rFonts w:ascii="Calibri" w:eastAsia="Calibri" w:hAnsi="Calibri" w:cs="Times New Roman"/>
        </w:rPr>
        <w:t xml:space="preserve"> Федерального перечня учебников, допущенных  к использованию 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учебников, утвержденного приказом </w:t>
      </w:r>
      <w:proofErr w:type="spellStart"/>
      <w:r w:rsidRPr="00501436">
        <w:rPr>
          <w:rFonts w:ascii="Calibri" w:eastAsia="Calibri" w:hAnsi="Calibri" w:cs="Times New Roman"/>
        </w:rPr>
        <w:t>Минпросвещени</w:t>
      </w:r>
      <w:r w:rsidR="006A7A16">
        <w:rPr>
          <w:rFonts w:ascii="Calibri" w:eastAsia="Calibri" w:hAnsi="Calibri" w:cs="Times New Roman"/>
        </w:rPr>
        <w:t>я</w:t>
      </w:r>
      <w:proofErr w:type="spellEnd"/>
      <w:r w:rsidR="006A7A16">
        <w:rPr>
          <w:rFonts w:ascii="Calibri" w:eastAsia="Calibri" w:hAnsi="Calibri" w:cs="Times New Roman"/>
        </w:rPr>
        <w:t xml:space="preserve"> России от 21.09.2022 г. № 858 с изменениями</w:t>
      </w:r>
    </w:p>
    <w:p w:rsidR="00501436" w:rsidRPr="00501436" w:rsidRDefault="006A7A16" w:rsidP="00501436">
      <w:pPr>
        <w:spacing w:after="0" w:line="36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от 21.07.2023 г., 21.02.2024 г., 21.05.2024 г.</w:t>
      </w:r>
    </w:p>
    <w:p w:rsidR="00501436" w:rsidRDefault="00501436" w:rsidP="00501436">
      <w:pPr>
        <w:spacing w:after="0" w:line="360" w:lineRule="auto"/>
        <w:rPr>
          <w:rFonts w:ascii="Calibri" w:eastAsia="Calibri" w:hAnsi="Calibri" w:cs="Times New Roman"/>
        </w:rPr>
      </w:pPr>
      <w:r w:rsidRPr="00501436">
        <w:rPr>
          <w:rFonts w:ascii="Calibri" w:eastAsia="Calibri" w:hAnsi="Calibri" w:cs="Times New Roman"/>
        </w:rPr>
        <w:t xml:space="preserve">5.Требований к оснащению образовательного процесса в соответствии с содержанием </w:t>
      </w:r>
      <w:proofErr w:type="gramStart"/>
      <w:r w:rsidRPr="00501436">
        <w:rPr>
          <w:rFonts w:ascii="Calibri" w:eastAsia="Calibri" w:hAnsi="Calibri" w:cs="Times New Roman"/>
        </w:rPr>
        <w:t>наполнения учебных предметов компонента государственного стандарта  начального общего образования</w:t>
      </w:r>
      <w:proofErr w:type="gramEnd"/>
      <w:r w:rsidRPr="00501436">
        <w:rPr>
          <w:rFonts w:ascii="Calibri" w:eastAsia="Calibri" w:hAnsi="Calibri" w:cs="Times New Roman"/>
        </w:rPr>
        <w:t>.</w:t>
      </w:r>
    </w:p>
    <w:p w:rsidR="00501436" w:rsidRPr="00501436" w:rsidRDefault="00501436" w:rsidP="00501436">
      <w:pPr>
        <w:widowControl w:val="0"/>
        <w:spacing w:after="0"/>
        <w:jc w:val="both"/>
        <w:rPr>
          <w:rFonts w:ascii="Calibri" w:eastAsia="Arial" w:hAnsi="Calibri" w:cs="Calibri"/>
          <w:lang w:eastAsia="ru-RU"/>
        </w:rPr>
      </w:pPr>
      <w:r w:rsidRPr="00501436">
        <w:rPr>
          <w:rFonts w:ascii="Calibri" w:eastAsia="Calibri" w:hAnsi="Calibri" w:cs="Times New Roman"/>
        </w:rPr>
        <w:t>6.</w:t>
      </w:r>
      <w:r w:rsidRPr="00501436">
        <w:rPr>
          <w:rFonts w:ascii="Calibri" w:eastAsia="Arial" w:hAnsi="Calibri" w:cs="Calibri"/>
          <w:lang w:eastAsia="ru-RU"/>
        </w:rPr>
        <w:t xml:space="preserve"> Примерной про</w:t>
      </w:r>
      <w:r w:rsidRPr="00501436">
        <w:rPr>
          <w:rFonts w:ascii="Calibri" w:eastAsia="Arial" w:hAnsi="Calibri" w:cs="Calibri"/>
          <w:lang w:eastAsia="ru-RU"/>
        </w:rPr>
        <w:softHyphen/>
        <w:t>граммы начального общего образования по русскому языку для образовательных учрежде</w:t>
      </w:r>
      <w:r w:rsidRPr="00501436">
        <w:rPr>
          <w:rFonts w:ascii="Calibri" w:eastAsia="Arial" w:hAnsi="Calibri" w:cs="Calibri"/>
          <w:lang w:eastAsia="ru-RU"/>
        </w:rPr>
        <w:softHyphen/>
        <w:t xml:space="preserve">ний с русским языком обучения и программы общеобразовательных учреждений авторов  </w:t>
      </w:r>
      <w:r w:rsidRPr="00501436">
        <w:rPr>
          <w:rFonts w:ascii="Calibri" w:eastAsia="Times New Roman" w:hAnsi="Calibri" w:cs="Calibri"/>
          <w:lang w:eastAsia="ru-RU"/>
        </w:rPr>
        <w:t xml:space="preserve">В.П. </w:t>
      </w:r>
      <w:proofErr w:type="spellStart"/>
      <w:r w:rsidRPr="00501436">
        <w:rPr>
          <w:rFonts w:ascii="Calibri" w:eastAsia="Times New Roman" w:hAnsi="Calibri" w:cs="Calibri"/>
          <w:lang w:eastAsia="ru-RU"/>
        </w:rPr>
        <w:t>Канакиной</w:t>
      </w:r>
      <w:proofErr w:type="spellEnd"/>
      <w:r w:rsidRPr="00501436">
        <w:rPr>
          <w:rFonts w:ascii="Calibri" w:eastAsia="Times New Roman" w:hAnsi="Calibri" w:cs="Calibri"/>
          <w:lang w:eastAsia="ru-RU"/>
        </w:rPr>
        <w:t xml:space="preserve">, В.Г. Горецкого, М.В. </w:t>
      </w:r>
      <w:proofErr w:type="spellStart"/>
      <w:r w:rsidRPr="00501436">
        <w:rPr>
          <w:rFonts w:ascii="Calibri" w:eastAsia="Times New Roman" w:hAnsi="Calibri" w:cs="Calibri"/>
          <w:lang w:eastAsia="ru-RU"/>
        </w:rPr>
        <w:t>Бойкиной</w:t>
      </w:r>
      <w:proofErr w:type="spellEnd"/>
      <w:r w:rsidRPr="00501436">
        <w:rPr>
          <w:rFonts w:ascii="Calibri" w:eastAsia="Times New Roman" w:hAnsi="Calibri" w:cs="Calibri"/>
          <w:lang w:eastAsia="ru-RU"/>
        </w:rPr>
        <w:t>, М.Н. Дементьевой, Н.Ф. Стефаненко</w:t>
      </w:r>
      <w:r w:rsidR="007B7038">
        <w:rPr>
          <w:rFonts w:ascii="Calibri" w:eastAsia="Times New Roman" w:hAnsi="Calibri" w:cs="Calibri"/>
          <w:lang w:eastAsia="ru-RU"/>
        </w:rPr>
        <w:t xml:space="preserve"> «Русский язык»</w:t>
      </w:r>
      <w:r w:rsidRPr="00501436">
        <w:rPr>
          <w:rFonts w:ascii="Calibri" w:eastAsia="Times New Roman" w:hAnsi="Calibri" w:cs="Calibri"/>
          <w:lang w:eastAsia="ru-RU"/>
        </w:rPr>
        <w:t xml:space="preserve"> </w:t>
      </w:r>
      <w:r w:rsidR="007B7038" w:rsidRPr="00F24BFD">
        <w:rPr>
          <w:rFonts w:ascii="Calibri" w:eastAsia="Arial" w:hAnsi="Calibri" w:cs="Calibri"/>
        </w:rPr>
        <w:t>(учебно-методический комплект «Школа России»).</w:t>
      </w:r>
    </w:p>
    <w:p w:rsidR="00501436" w:rsidRPr="00501436" w:rsidRDefault="00501436" w:rsidP="00501436">
      <w:pPr>
        <w:spacing w:after="0" w:line="360" w:lineRule="auto"/>
        <w:rPr>
          <w:rFonts w:ascii="Calibri" w:eastAsia="Times New Roman" w:hAnsi="Calibri" w:cs="Times New Roman"/>
        </w:rPr>
      </w:pPr>
      <w:r>
        <w:rPr>
          <w:rFonts w:ascii="Calibri" w:eastAsia="Calibri" w:hAnsi="Calibri" w:cs="Times New Roman"/>
        </w:rPr>
        <w:t>7</w:t>
      </w:r>
      <w:r w:rsidRPr="00501436">
        <w:rPr>
          <w:rFonts w:ascii="Calibri" w:eastAsia="Times New Roman" w:hAnsi="Calibri" w:cs="Times New Roman"/>
        </w:rPr>
        <w:t>.</w:t>
      </w:r>
      <w:r w:rsidRPr="00501436">
        <w:rPr>
          <w:rFonts w:ascii="Times New Roman" w:eastAsia="Times New Roman" w:hAnsi="Times New Roman" w:cs="Times New Roman"/>
        </w:rPr>
        <w:t xml:space="preserve"> </w:t>
      </w:r>
      <w:r w:rsidRPr="00501436">
        <w:rPr>
          <w:rFonts w:ascii="Calibri" w:eastAsia="Times New Roman" w:hAnsi="Calibri" w:cs="Times New Roman"/>
        </w:rPr>
        <w:t xml:space="preserve">Авторского тематического планирования. </w:t>
      </w:r>
    </w:p>
    <w:p w:rsidR="00501436" w:rsidRPr="00501436" w:rsidRDefault="00501436" w:rsidP="00501436">
      <w:pPr>
        <w:spacing w:after="0" w:line="360" w:lineRule="auto"/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lang w:eastAsia="ru-RU"/>
        </w:rPr>
        <w:t>8</w:t>
      </w:r>
      <w:r w:rsidRPr="00501436">
        <w:rPr>
          <w:rFonts w:ascii="Calibri" w:eastAsia="Times New Roman" w:hAnsi="Calibri" w:cs="Times New Roman"/>
          <w:lang w:eastAsia="ru-RU"/>
        </w:rPr>
        <w:t>.Учебного плана МБО</w:t>
      </w:r>
      <w:r w:rsidR="000C6608">
        <w:rPr>
          <w:rFonts w:ascii="Calibri" w:eastAsia="Times New Roman" w:hAnsi="Calibri" w:cs="Times New Roman"/>
          <w:lang w:eastAsia="ru-RU"/>
        </w:rPr>
        <w:t xml:space="preserve">У </w:t>
      </w:r>
      <w:proofErr w:type="spellStart"/>
      <w:r w:rsidR="000C6608">
        <w:rPr>
          <w:rFonts w:ascii="Calibri" w:eastAsia="Times New Roman" w:hAnsi="Calibri" w:cs="Times New Roman"/>
          <w:lang w:eastAsia="ru-RU"/>
        </w:rPr>
        <w:t>Спиридоновобудской</w:t>
      </w:r>
      <w:proofErr w:type="spellEnd"/>
      <w:r w:rsidR="000C6608">
        <w:rPr>
          <w:rFonts w:ascii="Calibri" w:eastAsia="Times New Roman" w:hAnsi="Calibri" w:cs="Times New Roman"/>
          <w:lang w:eastAsia="ru-RU"/>
        </w:rPr>
        <w:t xml:space="preserve"> ООШ на 2024-2025</w:t>
      </w:r>
      <w:r w:rsidRPr="00501436">
        <w:rPr>
          <w:rFonts w:ascii="Calibri" w:eastAsia="Times New Roman" w:hAnsi="Calibri" w:cs="Times New Roman"/>
          <w:lang w:eastAsia="ru-RU"/>
        </w:rPr>
        <w:t xml:space="preserve"> </w:t>
      </w:r>
      <w:proofErr w:type="spellStart"/>
      <w:r w:rsidRPr="00501436">
        <w:rPr>
          <w:rFonts w:ascii="Calibri" w:eastAsia="Times New Roman" w:hAnsi="Calibri" w:cs="Times New Roman"/>
          <w:lang w:eastAsia="ru-RU"/>
        </w:rPr>
        <w:t>уч</w:t>
      </w:r>
      <w:proofErr w:type="gramStart"/>
      <w:r w:rsidRPr="00501436">
        <w:rPr>
          <w:rFonts w:ascii="Calibri" w:eastAsia="Times New Roman" w:hAnsi="Calibri" w:cs="Times New Roman"/>
          <w:lang w:eastAsia="ru-RU"/>
        </w:rPr>
        <w:t>.г</w:t>
      </w:r>
      <w:proofErr w:type="gramEnd"/>
      <w:r w:rsidRPr="00501436">
        <w:rPr>
          <w:rFonts w:ascii="Calibri" w:eastAsia="Times New Roman" w:hAnsi="Calibri" w:cs="Times New Roman"/>
          <w:lang w:eastAsia="ru-RU"/>
        </w:rPr>
        <w:t>од</w:t>
      </w:r>
      <w:proofErr w:type="spellEnd"/>
      <w:r w:rsidRPr="00501436">
        <w:rPr>
          <w:rFonts w:ascii="Calibri" w:eastAsia="Times New Roman" w:hAnsi="Calibri" w:cs="Times New Roman"/>
          <w:lang w:eastAsia="ru-RU"/>
        </w:rPr>
        <w:t>.</w:t>
      </w:r>
    </w:p>
    <w:p w:rsidR="006E033C" w:rsidRPr="006E033C" w:rsidRDefault="006E033C" w:rsidP="006E033C">
      <w:pPr>
        <w:spacing w:after="0" w:line="240" w:lineRule="auto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6E033C" w:rsidRPr="006E033C" w:rsidRDefault="006E033C" w:rsidP="006E033C">
      <w:pPr>
        <w:spacing w:after="0" w:line="240" w:lineRule="auto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Содержание предмета направлено на формирование функциональной грамотности и коммуникативной компетентности. </w:t>
      </w:r>
    </w:p>
    <w:p w:rsidR="006E033C" w:rsidRPr="006E033C" w:rsidRDefault="006E033C" w:rsidP="006E033C">
      <w:pPr>
        <w:spacing w:after="0" w:line="240" w:lineRule="auto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Изучение русского языка в начальных классах –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6E033C" w:rsidRPr="006E033C" w:rsidRDefault="006E033C" w:rsidP="006E033C">
      <w:pPr>
        <w:spacing w:after="0" w:line="240" w:lineRule="auto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Целями 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изучения предмета «Русский язык» в начальной школе являются:</w:t>
      </w:r>
    </w:p>
    <w:p w:rsidR="006E033C" w:rsidRPr="006E033C" w:rsidRDefault="006E033C" w:rsidP="006E033C">
      <w:pPr>
        <w:tabs>
          <w:tab w:val="left" w:pos="284"/>
        </w:tabs>
        <w:spacing w:after="0" w:line="240" w:lineRule="auto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• ознакомление обучающихся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6E033C" w:rsidRPr="006E033C" w:rsidRDefault="006E033C" w:rsidP="006E033C">
      <w:pPr>
        <w:tabs>
          <w:tab w:val="left" w:pos="284"/>
        </w:tabs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>• формирование коммуникативной компетенции обучающихся: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 xml:space="preserve">Программа определяет ряд практических </w:t>
      </w:r>
      <w:r w:rsidRPr="006E033C">
        <w:rPr>
          <w:rFonts w:ascii="Calibri" w:eastAsia="Calibri" w:hAnsi="Calibri" w:cs="Times New Roman"/>
          <w:b/>
          <w:sz w:val="24"/>
          <w:szCs w:val="24"/>
        </w:rPr>
        <w:t>задач</w:t>
      </w:r>
      <w:r w:rsidRPr="006E033C">
        <w:rPr>
          <w:rFonts w:ascii="Calibri" w:eastAsia="Calibri" w:hAnsi="Calibri" w:cs="Times New Roman"/>
          <w:sz w:val="24"/>
          <w:szCs w:val="24"/>
        </w:rPr>
        <w:t>, решение которых обеспечит достижение основных целей изучения предмета: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lastRenderedPageBreak/>
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6E033C">
        <w:rPr>
          <w:rFonts w:ascii="Calibri" w:eastAsia="Calibri" w:hAnsi="Calibri" w:cs="Times New Roman"/>
          <w:sz w:val="24"/>
          <w:szCs w:val="24"/>
        </w:rPr>
        <w:t>морфемике</w:t>
      </w:r>
      <w:proofErr w:type="spellEnd"/>
      <w:r w:rsidRPr="006E033C">
        <w:rPr>
          <w:rFonts w:ascii="Calibri" w:eastAsia="Calibri" w:hAnsi="Calibri" w:cs="Times New Roman"/>
          <w:sz w:val="24"/>
          <w:szCs w:val="24"/>
        </w:rPr>
        <w:t xml:space="preserve"> (состав слова), морфологии и синтаксисе;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 xml:space="preserve">• развитие речи, мышления, воображения школьников, способности к творческой деятельности, умения выбирать средства языка в соответствии с целями, задачами и условиями общения; 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6E033C" w:rsidRPr="006E033C" w:rsidRDefault="006E033C" w:rsidP="00E77D3E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i/>
          <w:sz w:val="24"/>
          <w:szCs w:val="24"/>
        </w:rPr>
        <w:t>Систематический курс</w:t>
      </w:r>
      <w:r w:rsidRPr="006E033C">
        <w:rPr>
          <w:rFonts w:ascii="Calibri" w:eastAsia="Calibri" w:hAnsi="Calibri" w:cs="Times New Roman"/>
          <w:sz w:val="24"/>
          <w:szCs w:val="24"/>
        </w:rPr>
        <w:t xml:space="preserve"> русского языка представлен в программе следующими содержательными линиями:</w:t>
      </w:r>
    </w:p>
    <w:p w:rsidR="006E033C" w:rsidRPr="006E033C" w:rsidRDefault="006E033C" w:rsidP="006E033C">
      <w:pPr>
        <w:tabs>
          <w:tab w:val="left" w:pos="284"/>
        </w:tabs>
        <w:spacing w:after="0" w:line="240" w:lineRule="auto"/>
        <w:ind w:left="284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>• система языка (основы лингвистических знаний): лексика, фонетика и орфоэпия, графика, состав слова (</w:t>
      </w:r>
      <w:proofErr w:type="spellStart"/>
      <w:r w:rsidRPr="006E033C">
        <w:rPr>
          <w:rFonts w:ascii="Calibri" w:eastAsia="Calibri" w:hAnsi="Calibri" w:cs="Times New Roman"/>
          <w:sz w:val="24"/>
          <w:szCs w:val="24"/>
        </w:rPr>
        <w:t>морфемика</w:t>
      </w:r>
      <w:proofErr w:type="spellEnd"/>
      <w:r w:rsidRPr="006E033C">
        <w:rPr>
          <w:rFonts w:ascii="Calibri" w:eastAsia="Calibri" w:hAnsi="Calibri" w:cs="Times New Roman"/>
          <w:sz w:val="24"/>
          <w:szCs w:val="24"/>
        </w:rPr>
        <w:t xml:space="preserve">), грамматика (морфология и синтаксис); </w:t>
      </w:r>
    </w:p>
    <w:p w:rsidR="006E033C" w:rsidRPr="006E033C" w:rsidRDefault="006E033C" w:rsidP="006E033C">
      <w:pPr>
        <w:spacing w:after="0" w:line="240" w:lineRule="auto"/>
        <w:ind w:left="284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 xml:space="preserve">• орфография и пунктуация; </w:t>
      </w:r>
    </w:p>
    <w:p w:rsidR="006E033C" w:rsidRPr="006E033C" w:rsidRDefault="006E033C" w:rsidP="006E033C">
      <w:pPr>
        <w:spacing w:after="0" w:line="240" w:lineRule="auto"/>
        <w:ind w:left="284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 xml:space="preserve">• развитие речи. </w:t>
      </w:r>
    </w:p>
    <w:p w:rsidR="006E033C" w:rsidRPr="006E033C" w:rsidRDefault="006E033C" w:rsidP="006E033C">
      <w:pPr>
        <w:spacing w:after="0" w:line="240" w:lineRule="auto"/>
        <w:ind w:firstLine="709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 xml:space="preserve">В программе выделен раздел «Виды речевой деятельности». Его содержание обеспечивает ориентацию младших школьников в целях, задачах, средствах и значении различных видов речевой деятельности (слушания, говорения, чтения и письма). </w:t>
      </w:r>
    </w:p>
    <w:p w:rsidR="006E033C" w:rsidRPr="006E033C" w:rsidRDefault="006E033C" w:rsidP="006E033C">
      <w:pPr>
        <w:spacing w:after="0" w:line="240" w:lineRule="auto"/>
        <w:ind w:firstLine="709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>Учащиеся научатся адекватно воспринимать звучащую и письменную речь, анализировать свою и оценивать чужую речь, создавать собственные монологические устные высказывания и письменные тексты в соответствии с задачами коммуникации. Включение данного раздела в программу усиливает внимание к формированию коммуникативных умений и навыков, актуальных для практики общения младших школьников.</w:t>
      </w:r>
    </w:p>
    <w:p w:rsidR="006E033C" w:rsidRPr="006E033C" w:rsidRDefault="006E033C" w:rsidP="006E033C">
      <w:pPr>
        <w:spacing w:after="0" w:line="240" w:lineRule="auto"/>
        <w:ind w:firstLine="709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 xml:space="preserve">Значимое место в программе отводится темам «Текст», «Предложение и словосочетание. </w:t>
      </w:r>
      <w:proofErr w:type="gramStart"/>
      <w:r w:rsidRPr="006E033C">
        <w:rPr>
          <w:rFonts w:ascii="Calibri" w:eastAsia="Calibri" w:hAnsi="Calibri" w:cs="Times New Roman"/>
          <w:sz w:val="24"/>
          <w:szCs w:val="24"/>
        </w:rPr>
        <w:t xml:space="preserve">Работа над текстом предусматривает формирование речевых умений и овладение </w:t>
      </w:r>
      <w:proofErr w:type="spellStart"/>
      <w:r w:rsidRPr="006E033C">
        <w:rPr>
          <w:rFonts w:ascii="Calibri" w:eastAsia="Calibri" w:hAnsi="Calibri" w:cs="Times New Roman"/>
          <w:sz w:val="24"/>
          <w:szCs w:val="24"/>
        </w:rPr>
        <w:t>речеведческими</w:t>
      </w:r>
      <w:proofErr w:type="spellEnd"/>
      <w:r w:rsidRPr="006E033C">
        <w:rPr>
          <w:rFonts w:ascii="Calibri" w:eastAsia="Calibri" w:hAnsi="Calibri" w:cs="Times New Roman"/>
          <w:sz w:val="24"/>
          <w:szCs w:val="24"/>
        </w:rPr>
        <w:t xml:space="preserve"> сведениями и знаниями по языку, что создаст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</w:t>
      </w:r>
      <w:proofErr w:type="gramEnd"/>
      <w:r w:rsidRPr="006E033C">
        <w:rPr>
          <w:rFonts w:ascii="Calibri" w:eastAsia="Calibri" w:hAnsi="Calibri" w:cs="Times New Roman"/>
          <w:sz w:val="24"/>
          <w:szCs w:val="24"/>
        </w:rPr>
        <w:t xml:space="preserve"> с оценкой и самооценкой выполненной учеником творческой работы.</w:t>
      </w:r>
    </w:p>
    <w:p w:rsidR="006E033C" w:rsidRPr="006E033C" w:rsidRDefault="006E033C" w:rsidP="006E033C">
      <w:pPr>
        <w:spacing w:after="0" w:line="240" w:lineRule="auto"/>
        <w:ind w:firstLine="709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>Работа над предложением и словосочетанием направлена на обучение учащихся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процессы словоизменения, формируются грамматические умения, орфографические и речевые навыки.</w:t>
      </w:r>
    </w:p>
    <w:p w:rsidR="006E033C" w:rsidRPr="006E033C" w:rsidRDefault="006E033C" w:rsidP="006E033C">
      <w:pPr>
        <w:spacing w:after="0" w:line="240" w:lineRule="auto"/>
        <w:ind w:firstLine="709"/>
        <w:jc w:val="both"/>
        <w:rPr>
          <w:rFonts w:ascii="Calibri" w:eastAsia="Calibri" w:hAnsi="Calibri" w:cs="Times New Roman"/>
          <w:sz w:val="24"/>
          <w:szCs w:val="24"/>
        </w:rPr>
      </w:pPr>
      <w:proofErr w:type="gramStart"/>
      <w:r w:rsidRPr="006E033C">
        <w:rPr>
          <w:rFonts w:ascii="Calibri" w:eastAsia="Calibri" w:hAnsi="Calibri" w:cs="Times New Roman"/>
          <w:sz w:val="24"/>
          <w:szCs w:val="24"/>
        </w:rPr>
        <w:t>Раздел «Лексика» предусматривает формирование у младших школьников представлений о материальной природе языкового знака (слова как единства звучания и значения); осмысление роли слова в выражении 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</w:t>
      </w:r>
      <w:proofErr w:type="gramEnd"/>
      <w:r w:rsidRPr="006E033C">
        <w:rPr>
          <w:rFonts w:ascii="Calibri" w:eastAsia="Calibri" w:hAnsi="Calibri" w:cs="Times New Roman"/>
          <w:sz w:val="24"/>
          <w:szCs w:val="24"/>
        </w:rPr>
        <w:t xml:space="preserve"> осознанию необходимости пополнять и обогащать собственный словарный запас как показатель интеллектуального и речевого развития личности. </w:t>
      </w:r>
    </w:p>
    <w:p w:rsidR="006E033C" w:rsidRPr="006E033C" w:rsidRDefault="006E033C" w:rsidP="006E033C">
      <w:pPr>
        <w:spacing w:after="0" w:line="240" w:lineRule="auto"/>
        <w:ind w:firstLine="709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 xml:space="preserve">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</w:t>
      </w:r>
      <w:proofErr w:type="spellStart"/>
      <w:r w:rsidRPr="006E033C">
        <w:rPr>
          <w:rFonts w:ascii="Calibri" w:eastAsia="Calibri" w:hAnsi="Calibri" w:cs="Times New Roman"/>
          <w:sz w:val="24"/>
          <w:szCs w:val="24"/>
        </w:rPr>
        <w:t>общеучебных</w:t>
      </w:r>
      <w:proofErr w:type="spellEnd"/>
      <w:r w:rsidRPr="006E033C">
        <w:rPr>
          <w:rFonts w:ascii="Calibri" w:eastAsia="Calibri" w:hAnsi="Calibri" w:cs="Times New Roman"/>
          <w:sz w:val="24"/>
          <w:szCs w:val="24"/>
        </w:rPr>
        <w:t>, логических и познавательных  универсальных действий.</w:t>
      </w:r>
    </w:p>
    <w:p w:rsidR="006E033C" w:rsidRPr="006E033C" w:rsidRDefault="006E033C" w:rsidP="006E033C">
      <w:pPr>
        <w:spacing w:after="0" w:line="240" w:lineRule="auto"/>
        <w:ind w:firstLine="709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 xml:space="preserve">Программой предусмотрено целенаправленное формирование первичных навыков работы с информацией. 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 </w:t>
      </w:r>
    </w:p>
    <w:p w:rsidR="006E033C" w:rsidRPr="006E033C" w:rsidRDefault="006E033C" w:rsidP="006E033C">
      <w:pPr>
        <w:shd w:val="clear" w:color="auto" w:fill="FFFFFF"/>
        <w:spacing w:after="0" w:line="240" w:lineRule="auto"/>
        <w:ind w:right="17" w:firstLine="709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lastRenderedPageBreak/>
        <w:t xml:space="preserve">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</w:t>
      </w:r>
      <w:proofErr w:type="gramStart"/>
      <w:r w:rsidRPr="006E033C">
        <w:rPr>
          <w:rFonts w:ascii="Calibri" w:eastAsia="Calibri" w:hAnsi="Calibri" w:cs="Times New Roman"/>
          <w:sz w:val="24"/>
          <w:szCs w:val="24"/>
        </w:rPr>
        <w:t>со</w:t>
      </w:r>
      <w:proofErr w:type="gramEnd"/>
      <w:r w:rsidRPr="006E033C">
        <w:rPr>
          <w:rFonts w:ascii="Calibri" w:eastAsia="Calibri" w:hAnsi="Calibri" w:cs="Times New Roman"/>
          <w:sz w:val="24"/>
          <w:szCs w:val="24"/>
        </w:rPr>
        <w:t xml:space="preserve"> взрослыми и сверстниками, умений сотрудничать друг с другом, совместно планировать свои действия, вести поиск и систематизировать нужную информацию.</w:t>
      </w:r>
    </w:p>
    <w:p w:rsidR="006E033C" w:rsidRPr="006E033C" w:rsidRDefault="006E033C" w:rsidP="006E033C">
      <w:pPr>
        <w:spacing w:after="0"/>
        <w:ind w:left="1080"/>
        <w:contextualSpacing/>
        <w:rPr>
          <w:rFonts w:ascii="Calibri" w:eastAsia="Times New Roman" w:hAnsi="Calibri" w:cs="Times New Roman"/>
          <w:b/>
          <w:kern w:val="2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b/>
          <w:kern w:val="2"/>
          <w:sz w:val="24"/>
          <w:szCs w:val="24"/>
          <w:lang w:eastAsia="ru-RU"/>
        </w:rPr>
        <w:t>Ценностные ориентиры содержания учебного предмета</w:t>
      </w:r>
    </w:p>
    <w:p w:rsidR="006E033C" w:rsidRPr="006E033C" w:rsidRDefault="006E033C" w:rsidP="006E033C">
      <w:pPr>
        <w:spacing w:after="0"/>
        <w:ind w:firstLine="709"/>
        <w:jc w:val="both"/>
        <w:rPr>
          <w:rFonts w:ascii="Calibri" w:eastAsia="@Arial Unicode MS" w:hAnsi="Calibri" w:cs="Times New Roman"/>
          <w:color w:val="000000"/>
          <w:sz w:val="24"/>
          <w:szCs w:val="24"/>
        </w:rPr>
      </w:pPr>
      <w:r w:rsidRPr="006E033C">
        <w:rPr>
          <w:rFonts w:ascii="Calibri" w:eastAsia="@Arial Unicode MS" w:hAnsi="Calibri" w:cs="Times New Roman"/>
          <w:color w:val="000000"/>
          <w:sz w:val="24"/>
          <w:szCs w:val="24"/>
        </w:rPr>
        <w:t xml:space="preserve">За последние десятилетия в обществе произошли кардинальные изменения в представлении о целях образования и путях их реализации. </w:t>
      </w:r>
      <w:proofErr w:type="gramStart"/>
      <w:r w:rsidRPr="006E033C">
        <w:rPr>
          <w:rFonts w:ascii="Calibri" w:eastAsia="@Arial Unicode MS" w:hAnsi="Calibri" w:cs="Times New Roman"/>
          <w:color w:val="000000"/>
          <w:sz w:val="24"/>
          <w:szCs w:val="24"/>
        </w:rPr>
        <w:t>От признания знаний, умений и навыков как основных итогов образования произошёл переход к пониманию обучения как процесса подготовки обучающихся к реальной жизни, готовности к тому, чтобы занять активную позицию, успешно решать жизненные задачи, уметь сотрудничать и работать в группе, быть готовым к быстрому переучиванию в ответ на обновление знаний и требования рынка труда.</w:t>
      </w:r>
      <w:proofErr w:type="gramEnd"/>
    </w:p>
    <w:p w:rsidR="006E033C" w:rsidRPr="006E033C" w:rsidRDefault="006E033C" w:rsidP="006E033C">
      <w:pPr>
        <w:spacing w:after="0"/>
        <w:ind w:firstLine="709"/>
        <w:jc w:val="both"/>
        <w:rPr>
          <w:rFonts w:ascii="Calibri" w:eastAsia="@Arial Unicode MS" w:hAnsi="Calibri" w:cs="Times New Roman"/>
          <w:color w:val="000000"/>
          <w:sz w:val="24"/>
          <w:szCs w:val="24"/>
        </w:rPr>
      </w:pPr>
      <w:r w:rsidRPr="006E033C">
        <w:rPr>
          <w:rFonts w:ascii="Calibri" w:eastAsia="@Arial Unicode MS" w:hAnsi="Calibri" w:cs="Times New Roman"/>
          <w:color w:val="000000"/>
          <w:sz w:val="24"/>
          <w:szCs w:val="24"/>
        </w:rPr>
        <w:t>Ценностные ориентиры начального образования конкретизируют личностный, социальный и государственный заказ системе образования, выраженный в Требованиях к результатам освоения основной образовательной программы, и отражают следующие целевые установки системы начального общего образования:</w:t>
      </w:r>
    </w:p>
    <w:p w:rsidR="006E033C" w:rsidRPr="006E033C" w:rsidRDefault="006E033C" w:rsidP="006E033C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Calibri" w:eastAsia="@Arial Unicode MS" w:hAnsi="Calibri" w:cs="Times New Roman"/>
          <w:sz w:val="24"/>
          <w:szCs w:val="24"/>
          <w:lang w:eastAsia="ru-RU"/>
        </w:rPr>
      </w:pPr>
      <w:r w:rsidRPr="006E033C">
        <w:rPr>
          <w:rFonts w:ascii="Calibri" w:eastAsia="@Arial Unicode MS" w:hAnsi="Calibri" w:cs="Times New Roman"/>
          <w:i/>
          <w:iCs/>
          <w:sz w:val="24"/>
          <w:szCs w:val="24"/>
          <w:lang w:eastAsia="ru-RU"/>
        </w:rPr>
        <w:t xml:space="preserve">формирование основ гражданской идентичности личности </w:t>
      </w:r>
      <w:r w:rsidRPr="006E033C">
        <w:rPr>
          <w:rFonts w:ascii="Calibri" w:eastAsia="@Arial Unicode MS" w:hAnsi="Calibri" w:cs="Times New Roman"/>
          <w:sz w:val="24"/>
          <w:szCs w:val="24"/>
          <w:lang w:eastAsia="ru-RU"/>
        </w:rPr>
        <w:t>на базе:</w:t>
      </w:r>
    </w:p>
    <w:p w:rsidR="006E033C" w:rsidRPr="006E033C" w:rsidRDefault="006E033C" w:rsidP="006E033C">
      <w:pPr>
        <w:spacing w:after="0"/>
        <w:jc w:val="both"/>
        <w:rPr>
          <w:rFonts w:ascii="Calibri" w:eastAsia="@Arial Unicode MS" w:hAnsi="Calibri" w:cs="Times New Roman"/>
          <w:color w:val="000000"/>
          <w:sz w:val="24"/>
          <w:szCs w:val="24"/>
        </w:rPr>
      </w:pPr>
      <w:r w:rsidRPr="006E033C">
        <w:rPr>
          <w:rFonts w:ascii="Calibri" w:eastAsia="Times New Roman" w:hAnsi="Calibri" w:cs="Times New Roman"/>
          <w:sz w:val="24"/>
          <w:szCs w:val="24"/>
        </w:rPr>
        <w:t>–</w:t>
      </w:r>
      <w:r w:rsidRPr="006E033C">
        <w:rPr>
          <w:rFonts w:ascii="Calibri" w:eastAsia="@Arial Unicode MS" w:hAnsi="Calibri" w:cs="Times New Roman"/>
          <w:color w:val="000000"/>
          <w:sz w:val="24"/>
          <w:szCs w:val="24"/>
        </w:rPr>
        <w:t xml:space="preserve"> 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6E033C" w:rsidRPr="006E033C" w:rsidRDefault="006E033C" w:rsidP="006E033C">
      <w:pPr>
        <w:spacing w:after="0"/>
        <w:jc w:val="both"/>
        <w:rPr>
          <w:rFonts w:ascii="Calibri" w:eastAsia="@Arial Unicode MS" w:hAnsi="Calibri" w:cs="Times New Roman"/>
          <w:color w:val="000000"/>
          <w:sz w:val="24"/>
          <w:szCs w:val="24"/>
        </w:rPr>
      </w:pPr>
      <w:r w:rsidRPr="006E033C">
        <w:rPr>
          <w:rFonts w:ascii="Calibri" w:eastAsia="Times New Roman" w:hAnsi="Calibri" w:cs="Times New Roman"/>
          <w:sz w:val="24"/>
          <w:szCs w:val="24"/>
        </w:rPr>
        <w:t>–</w:t>
      </w:r>
      <w:r w:rsidRPr="006E033C">
        <w:rPr>
          <w:rFonts w:ascii="Calibri" w:eastAsia="@Arial Unicode MS" w:hAnsi="Calibri" w:cs="Times New Roman"/>
          <w:color w:val="000000"/>
          <w:sz w:val="24"/>
          <w:szCs w:val="24"/>
        </w:rPr>
        <w:t xml:space="preserve"> восприятия мира как единого и целостного при разнообразии культур, национальностей, религий; уважения истории и культуры каждого народа;</w:t>
      </w:r>
    </w:p>
    <w:p w:rsidR="006E033C" w:rsidRPr="006E033C" w:rsidRDefault="006E033C" w:rsidP="006E033C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Calibri" w:eastAsia="@Arial Unicode MS" w:hAnsi="Calibri" w:cs="Times New Roman"/>
          <w:color w:val="000000"/>
          <w:sz w:val="24"/>
          <w:szCs w:val="24"/>
          <w:lang w:eastAsia="ru-RU"/>
        </w:rPr>
      </w:pPr>
      <w:r w:rsidRPr="006E033C">
        <w:rPr>
          <w:rFonts w:ascii="Calibri" w:eastAsia="@Arial Unicode MS" w:hAnsi="Calibri" w:cs="Times New Roman"/>
          <w:i/>
          <w:iCs/>
          <w:color w:val="000000"/>
          <w:sz w:val="24"/>
          <w:szCs w:val="24"/>
          <w:lang w:eastAsia="ru-RU"/>
        </w:rPr>
        <w:t xml:space="preserve">формирование психологических условий развития общения, сотрудничества </w:t>
      </w:r>
      <w:r w:rsidRPr="006E033C">
        <w:rPr>
          <w:rFonts w:ascii="Calibri" w:eastAsia="@Arial Unicode MS" w:hAnsi="Calibri" w:cs="Times New Roman"/>
          <w:color w:val="000000"/>
          <w:sz w:val="24"/>
          <w:szCs w:val="24"/>
          <w:lang w:eastAsia="ru-RU"/>
        </w:rPr>
        <w:t>на основе:</w:t>
      </w:r>
    </w:p>
    <w:p w:rsidR="006E033C" w:rsidRPr="006E033C" w:rsidRDefault="006E033C" w:rsidP="006E033C">
      <w:pPr>
        <w:spacing w:after="0"/>
        <w:jc w:val="both"/>
        <w:rPr>
          <w:rFonts w:ascii="Calibri" w:eastAsia="@Arial Unicode MS" w:hAnsi="Calibri" w:cs="Times New Roman"/>
          <w:color w:val="000000"/>
          <w:sz w:val="24"/>
          <w:szCs w:val="24"/>
        </w:rPr>
      </w:pPr>
      <w:r w:rsidRPr="006E033C">
        <w:rPr>
          <w:rFonts w:ascii="Calibri" w:eastAsia="Times New Roman" w:hAnsi="Calibri" w:cs="Times New Roman"/>
          <w:sz w:val="24"/>
          <w:szCs w:val="24"/>
        </w:rPr>
        <w:t>–</w:t>
      </w:r>
      <w:r w:rsidRPr="006E033C">
        <w:rPr>
          <w:rFonts w:ascii="Calibri" w:eastAsia="@Arial Unicode MS" w:hAnsi="Calibri" w:cs="Times New Roman"/>
          <w:color w:val="000000"/>
          <w:sz w:val="24"/>
          <w:szCs w:val="24"/>
        </w:rPr>
        <w:t xml:space="preserve">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6E033C" w:rsidRPr="006E033C" w:rsidRDefault="006E033C" w:rsidP="006E033C">
      <w:pPr>
        <w:spacing w:after="0"/>
        <w:jc w:val="both"/>
        <w:rPr>
          <w:rFonts w:ascii="Calibri" w:eastAsia="@Arial Unicode MS" w:hAnsi="Calibri" w:cs="Times New Roman"/>
          <w:color w:val="000000"/>
          <w:sz w:val="24"/>
          <w:szCs w:val="24"/>
        </w:rPr>
      </w:pPr>
      <w:r w:rsidRPr="006E033C">
        <w:rPr>
          <w:rFonts w:ascii="Calibri" w:eastAsia="Times New Roman" w:hAnsi="Calibri" w:cs="Times New Roman"/>
          <w:sz w:val="24"/>
          <w:szCs w:val="24"/>
        </w:rPr>
        <w:t>–</w:t>
      </w:r>
      <w:r w:rsidRPr="006E033C">
        <w:rPr>
          <w:rFonts w:ascii="Calibri" w:eastAsia="@Arial Unicode MS" w:hAnsi="Calibri" w:cs="Times New Roman"/>
          <w:color w:val="000000"/>
          <w:sz w:val="24"/>
          <w:szCs w:val="24"/>
        </w:rPr>
        <w:t xml:space="preserve"> уважения к окружающим </w:t>
      </w:r>
      <w:r w:rsidRPr="006E033C">
        <w:rPr>
          <w:rFonts w:ascii="Calibri" w:eastAsia="Times New Roman" w:hAnsi="Calibri" w:cs="Times New Roman"/>
          <w:sz w:val="24"/>
          <w:szCs w:val="24"/>
        </w:rPr>
        <w:t>–</w:t>
      </w:r>
      <w:r w:rsidRPr="006E033C">
        <w:rPr>
          <w:rFonts w:ascii="Calibri" w:eastAsia="@Arial Unicode MS" w:hAnsi="Calibri" w:cs="Times New Roman"/>
          <w:color w:val="000000"/>
          <w:sz w:val="24"/>
          <w:szCs w:val="24"/>
        </w:rPr>
        <w:t xml:space="preserve"> умения слушать и слышать партнёра, признавать право каждого на собственное мнение и принимать решения с учётом позиций всех участников;</w:t>
      </w:r>
    </w:p>
    <w:p w:rsidR="006E033C" w:rsidRPr="006E033C" w:rsidRDefault="006E033C" w:rsidP="006E033C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Calibri" w:eastAsia="@Arial Unicode MS" w:hAnsi="Calibri" w:cs="Times New Roman"/>
          <w:color w:val="000000"/>
          <w:sz w:val="24"/>
          <w:szCs w:val="24"/>
          <w:lang w:eastAsia="ru-RU"/>
        </w:rPr>
      </w:pPr>
      <w:r w:rsidRPr="006E033C">
        <w:rPr>
          <w:rFonts w:ascii="Calibri" w:eastAsia="@Arial Unicode MS" w:hAnsi="Calibri" w:cs="Times New Roman"/>
          <w:i/>
          <w:iCs/>
          <w:color w:val="000000"/>
          <w:sz w:val="24"/>
          <w:szCs w:val="24"/>
          <w:lang w:eastAsia="ru-RU"/>
        </w:rPr>
        <w:t xml:space="preserve">развитие ценностно-смысловой сферы личности </w:t>
      </w:r>
      <w:r w:rsidRPr="006E033C">
        <w:rPr>
          <w:rFonts w:ascii="Calibri" w:eastAsia="@Arial Unicode MS" w:hAnsi="Calibri" w:cs="Times New Roman"/>
          <w:color w:val="000000"/>
          <w:sz w:val="24"/>
          <w:szCs w:val="24"/>
          <w:lang w:eastAsia="ru-RU"/>
        </w:rPr>
        <w:t>на основе общечеловеческих принципов нравственности и гуманизма:</w:t>
      </w:r>
    </w:p>
    <w:p w:rsidR="006E033C" w:rsidRPr="006E033C" w:rsidRDefault="006E033C" w:rsidP="006E033C">
      <w:pPr>
        <w:spacing w:after="0"/>
        <w:jc w:val="both"/>
        <w:rPr>
          <w:rFonts w:ascii="Calibri" w:eastAsia="@Arial Unicode MS" w:hAnsi="Calibri" w:cs="Times New Roman"/>
          <w:color w:val="000000"/>
          <w:sz w:val="24"/>
          <w:szCs w:val="24"/>
        </w:rPr>
      </w:pPr>
      <w:r w:rsidRPr="006E033C">
        <w:rPr>
          <w:rFonts w:ascii="Calibri" w:eastAsia="@Arial Unicode MS" w:hAnsi="Calibri" w:cs="Times New Roman"/>
          <w:color w:val="000000"/>
          <w:sz w:val="24"/>
          <w:szCs w:val="24"/>
        </w:rPr>
        <w:t>– принятия и уважения ценностей семьи и образовательного учреждения, коллектива и общества и стремления следовать им;</w:t>
      </w:r>
    </w:p>
    <w:p w:rsidR="006E033C" w:rsidRPr="006E033C" w:rsidRDefault="006E033C" w:rsidP="006E033C">
      <w:pPr>
        <w:spacing w:after="0"/>
        <w:jc w:val="both"/>
        <w:rPr>
          <w:rFonts w:ascii="Calibri" w:eastAsia="@Arial Unicode MS" w:hAnsi="Calibri" w:cs="Times New Roman"/>
          <w:color w:val="000000"/>
          <w:sz w:val="24"/>
          <w:szCs w:val="24"/>
        </w:rPr>
      </w:pPr>
      <w:r w:rsidRPr="006E033C">
        <w:rPr>
          <w:rFonts w:ascii="Calibri" w:eastAsia="@Arial Unicode MS" w:hAnsi="Calibri" w:cs="Times New Roman"/>
          <w:color w:val="000000"/>
          <w:sz w:val="24"/>
          <w:szCs w:val="24"/>
        </w:rPr>
        <w:t xml:space="preserve">– ориентации в нравственном содержании и </w:t>
      </w:r>
      <w:proofErr w:type="gramStart"/>
      <w:r w:rsidRPr="006E033C">
        <w:rPr>
          <w:rFonts w:ascii="Calibri" w:eastAsia="@Arial Unicode MS" w:hAnsi="Calibri" w:cs="Times New Roman"/>
          <w:color w:val="000000"/>
          <w:sz w:val="24"/>
          <w:szCs w:val="24"/>
        </w:rPr>
        <w:t>смысле</w:t>
      </w:r>
      <w:proofErr w:type="gramEnd"/>
      <w:r w:rsidRPr="006E033C">
        <w:rPr>
          <w:rFonts w:ascii="Calibri" w:eastAsia="@Arial Unicode MS" w:hAnsi="Calibri" w:cs="Times New Roman"/>
          <w:color w:val="000000"/>
          <w:sz w:val="24"/>
          <w:szCs w:val="24"/>
        </w:rPr>
        <w:t xml:space="preserve"> как собственных поступков, так и поступков окружающих людей, развития этических чувств (стыда, вины, совести) как регуляторов морального поведения;</w:t>
      </w:r>
    </w:p>
    <w:p w:rsidR="006E033C" w:rsidRPr="006E033C" w:rsidRDefault="006E033C" w:rsidP="006E033C">
      <w:pPr>
        <w:spacing w:after="0"/>
        <w:jc w:val="both"/>
        <w:rPr>
          <w:rFonts w:ascii="Calibri" w:eastAsia="@Arial Unicode MS" w:hAnsi="Calibri" w:cs="Times New Roman"/>
          <w:color w:val="000000"/>
          <w:sz w:val="24"/>
          <w:szCs w:val="24"/>
        </w:rPr>
      </w:pPr>
      <w:r w:rsidRPr="006E033C">
        <w:rPr>
          <w:rFonts w:ascii="Calibri" w:eastAsia="@Arial Unicode MS" w:hAnsi="Calibri" w:cs="Times New Roman"/>
          <w:color w:val="000000"/>
          <w:sz w:val="24"/>
          <w:szCs w:val="24"/>
        </w:rPr>
        <w:t>– формирования эстетических чувств и чувства прекрасного через знакомство с национальной, отечественной и мировой художественной культурой;</w:t>
      </w:r>
    </w:p>
    <w:p w:rsidR="006E033C" w:rsidRPr="006E033C" w:rsidRDefault="006E033C" w:rsidP="006E033C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Calibri" w:eastAsia="@Arial Unicode MS" w:hAnsi="Calibri" w:cs="Times New Roman"/>
          <w:color w:val="000000"/>
          <w:sz w:val="24"/>
          <w:szCs w:val="24"/>
          <w:lang w:eastAsia="ru-RU"/>
        </w:rPr>
      </w:pPr>
      <w:r w:rsidRPr="006E033C">
        <w:rPr>
          <w:rFonts w:ascii="Calibri" w:eastAsia="@Arial Unicode MS" w:hAnsi="Calibri" w:cs="Times New Roman"/>
          <w:i/>
          <w:iCs/>
          <w:color w:val="000000"/>
          <w:sz w:val="24"/>
          <w:szCs w:val="24"/>
          <w:lang w:eastAsia="ru-RU"/>
        </w:rPr>
        <w:t xml:space="preserve">развитие умения учиться </w:t>
      </w:r>
      <w:r w:rsidRPr="006E033C">
        <w:rPr>
          <w:rFonts w:ascii="Calibri" w:eastAsia="@Arial Unicode MS" w:hAnsi="Calibri" w:cs="Times New Roman"/>
          <w:color w:val="000000"/>
          <w:sz w:val="24"/>
          <w:szCs w:val="24"/>
          <w:lang w:eastAsia="ru-RU"/>
        </w:rPr>
        <w:t>как первого шага к самообразованию и самовоспитанию, а именно:</w:t>
      </w:r>
    </w:p>
    <w:p w:rsidR="006E033C" w:rsidRPr="006E033C" w:rsidRDefault="006E033C" w:rsidP="006E033C">
      <w:pPr>
        <w:spacing w:after="0"/>
        <w:jc w:val="both"/>
        <w:rPr>
          <w:rFonts w:ascii="Calibri" w:eastAsia="@Arial Unicode MS" w:hAnsi="Calibri" w:cs="Times New Roman"/>
          <w:color w:val="000000"/>
          <w:sz w:val="24"/>
          <w:szCs w:val="24"/>
        </w:rPr>
      </w:pPr>
      <w:r w:rsidRPr="006E033C">
        <w:rPr>
          <w:rFonts w:ascii="Calibri" w:eastAsia="@Arial Unicode MS" w:hAnsi="Calibri" w:cs="Times New Roman"/>
          <w:color w:val="000000"/>
          <w:sz w:val="24"/>
          <w:szCs w:val="24"/>
        </w:rPr>
        <w:t>– развитие широких познавательных интересов, инициативы и любознательности, мотивов познания и творчества;</w:t>
      </w:r>
    </w:p>
    <w:p w:rsidR="006E033C" w:rsidRPr="006E033C" w:rsidRDefault="006E033C" w:rsidP="006E033C">
      <w:pPr>
        <w:spacing w:after="0"/>
        <w:jc w:val="both"/>
        <w:rPr>
          <w:rFonts w:ascii="Calibri" w:eastAsia="@Arial Unicode MS" w:hAnsi="Calibri" w:cs="Times New Roman"/>
          <w:color w:val="000000"/>
          <w:sz w:val="24"/>
          <w:szCs w:val="24"/>
        </w:rPr>
      </w:pPr>
      <w:r w:rsidRPr="006E033C">
        <w:rPr>
          <w:rFonts w:ascii="Calibri" w:eastAsia="@Arial Unicode MS" w:hAnsi="Calibri" w:cs="Times New Roman"/>
          <w:color w:val="000000"/>
          <w:sz w:val="24"/>
          <w:szCs w:val="24"/>
        </w:rPr>
        <w:t>– формирование умения учиться и способности к организации своей деятельности (планированию, контролю, оценке);</w:t>
      </w:r>
    </w:p>
    <w:p w:rsidR="006E033C" w:rsidRPr="006E033C" w:rsidRDefault="006E033C" w:rsidP="006E033C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Calibri" w:eastAsia="@Arial Unicode MS" w:hAnsi="Calibri" w:cs="Times New Roman"/>
          <w:color w:val="000000"/>
          <w:sz w:val="24"/>
          <w:szCs w:val="24"/>
          <w:lang w:eastAsia="ru-RU"/>
        </w:rPr>
      </w:pPr>
      <w:r w:rsidRPr="006E033C">
        <w:rPr>
          <w:rFonts w:ascii="Calibri" w:eastAsia="@Arial Unicode MS" w:hAnsi="Calibri" w:cs="Times New Roman"/>
          <w:i/>
          <w:iCs/>
          <w:color w:val="000000"/>
          <w:sz w:val="24"/>
          <w:szCs w:val="24"/>
          <w:lang w:eastAsia="ru-RU"/>
        </w:rPr>
        <w:t xml:space="preserve">развитие самостоятельности, инициативы и ответственности личности </w:t>
      </w:r>
      <w:r w:rsidRPr="006E033C">
        <w:rPr>
          <w:rFonts w:ascii="Calibri" w:eastAsia="@Arial Unicode MS" w:hAnsi="Calibri" w:cs="Times New Roman"/>
          <w:color w:val="000000"/>
          <w:sz w:val="24"/>
          <w:szCs w:val="24"/>
          <w:lang w:eastAsia="ru-RU"/>
        </w:rPr>
        <w:t xml:space="preserve">как условия её </w:t>
      </w:r>
      <w:proofErr w:type="spellStart"/>
      <w:r w:rsidRPr="006E033C">
        <w:rPr>
          <w:rFonts w:ascii="Calibri" w:eastAsia="@Arial Unicode MS" w:hAnsi="Calibri" w:cs="Times New Roman"/>
          <w:color w:val="000000"/>
          <w:sz w:val="24"/>
          <w:szCs w:val="24"/>
          <w:lang w:eastAsia="ru-RU"/>
        </w:rPr>
        <w:t>самоактуализации</w:t>
      </w:r>
      <w:proofErr w:type="spellEnd"/>
      <w:r w:rsidRPr="006E033C">
        <w:rPr>
          <w:rFonts w:ascii="Calibri" w:eastAsia="@Arial Unicode MS" w:hAnsi="Calibri" w:cs="Times New Roman"/>
          <w:color w:val="000000"/>
          <w:sz w:val="24"/>
          <w:szCs w:val="24"/>
          <w:lang w:eastAsia="ru-RU"/>
        </w:rPr>
        <w:t>:</w:t>
      </w:r>
    </w:p>
    <w:p w:rsidR="006E033C" w:rsidRPr="006E033C" w:rsidRDefault="006E033C" w:rsidP="006E033C">
      <w:pPr>
        <w:spacing w:after="0"/>
        <w:jc w:val="both"/>
        <w:rPr>
          <w:rFonts w:ascii="Calibri" w:eastAsia="@Arial Unicode MS" w:hAnsi="Calibri" w:cs="Times New Roman"/>
          <w:color w:val="000000"/>
          <w:sz w:val="24"/>
          <w:szCs w:val="24"/>
        </w:rPr>
      </w:pPr>
      <w:r w:rsidRPr="006E033C">
        <w:rPr>
          <w:rFonts w:ascii="Calibri" w:eastAsia="@Arial Unicode MS" w:hAnsi="Calibri" w:cs="Times New Roman"/>
          <w:color w:val="000000"/>
          <w:sz w:val="24"/>
          <w:szCs w:val="24"/>
        </w:rPr>
        <w:t>–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оценивать;</w:t>
      </w:r>
    </w:p>
    <w:p w:rsidR="006E033C" w:rsidRPr="006E033C" w:rsidRDefault="006E033C" w:rsidP="006E033C">
      <w:pPr>
        <w:spacing w:after="0"/>
        <w:jc w:val="both"/>
        <w:rPr>
          <w:rFonts w:ascii="Calibri" w:eastAsia="@Arial Unicode MS" w:hAnsi="Calibri" w:cs="Times New Roman"/>
          <w:color w:val="000000"/>
          <w:sz w:val="24"/>
          <w:szCs w:val="24"/>
        </w:rPr>
      </w:pPr>
      <w:r w:rsidRPr="006E033C">
        <w:rPr>
          <w:rFonts w:ascii="Calibri" w:eastAsia="@Arial Unicode MS" w:hAnsi="Calibri" w:cs="Times New Roman"/>
          <w:color w:val="000000"/>
          <w:sz w:val="24"/>
          <w:szCs w:val="24"/>
        </w:rPr>
        <w:t>– развитие готовности к самостоятельным поступкам и действиям, ответственности за их результаты;</w:t>
      </w:r>
    </w:p>
    <w:p w:rsidR="006E033C" w:rsidRPr="006E033C" w:rsidRDefault="006E033C" w:rsidP="006E033C">
      <w:pPr>
        <w:spacing w:after="0"/>
        <w:jc w:val="both"/>
        <w:rPr>
          <w:rFonts w:ascii="Calibri" w:eastAsia="@Arial Unicode MS" w:hAnsi="Calibri" w:cs="Times New Roman"/>
          <w:color w:val="000000"/>
          <w:sz w:val="24"/>
          <w:szCs w:val="24"/>
        </w:rPr>
      </w:pPr>
      <w:r w:rsidRPr="006E033C">
        <w:rPr>
          <w:rFonts w:ascii="Calibri" w:eastAsia="@Arial Unicode MS" w:hAnsi="Calibri" w:cs="Times New Roman"/>
          <w:color w:val="000000"/>
          <w:sz w:val="24"/>
          <w:szCs w:val="24"/>
        </w:rPr>
        <w:t>– формирование целеустремлённости и настойчивости в достижении целей, готовности к преодолению трудностей и жизненного оптимизма;</w:t>
      </w:r>
    </w:p>
    <w:p w:rsidR="006E033C" w:rsidRPr="006E033C" w:rsidRDefault="006E033C" w:rsidP="006E033C">
      <w:pPr>
        <w:spacing w:after="0"/>
        <w:jc w:val="both"/>
        <w:rPr>
          <w:rFonts w:ascii="Calibri" w:eastAsia="@Arial Unicode MS" w:hAnsi="Calibri" w:cs="Times New Roman"/>
          <w:color w:val="000000"/>
          <w:sz w:val="24"/>
          <w:szCs w:val="24"/>
        </w:rPr>
      </w:pPr>
      <w:r w:rsidRPr="006E033C">
        <w:rPr>
          <w:rFonts w:ascii="Calibri" w:eastAsia="@Arial Unicode MS" w:hAnsi="Calibri" w:cs="Times New Roman"/>
          <w:color w:val="000000"/>
          <w:sz w:val="24"/>
          <w:szCs w:val="24"/>
        </w:rPr>
        <w:t>– 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избирательность к информации, уважать частную жизнь и результаты труда других людей.</w:t>
      </w:r>
    </w:p>
    <w:p w:rsidR="006E033C" w:rsidRPr="006E033C" w:rsidRDefault="006E033C" w:rsidP="006E033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Calibri" w:eastAsia="@Arial Unicode MS" w:hAnsi="Calibri" w:cs="Times New Roman"/>
          <w:sz w:val="24"/>
          <w:szCs w:val="24"/>
          <w:lang w:eastAsia="ru-RU"/>
        </w:rPr>
      </w:pPr>
      <w:r w:rsidRPr="006E033C">
        <w:rPr>
          <w:rFonts w:ascii="Calibri" w:eastAsia="@Arial Unicode MS" w:hAnsi="Calibri" w:cs="Times New Roman"/>
          <w:color w:val="000000"/>
          <w:sz w:val="24"/>
          <w:szCs w:val="24"/>
          <w:lang w:eastAsia="ru-RU"/>
        </w:rPr>
        <w:t xml:space="preserve">Реализация ценностных ориентиров общего образования в единстве процессов обучения и воспитания, познавательного и </w:t>
      </w:r>
      <w:r w:rsidRPr="006E033C">
        <w:rPr>
          <w:rFonts w:ascii="Calibri" w:eastAsia="@Arial Unicode MS" w:hAnsi="Calibri" w:cs="Times New Roman"/>
          <w:sz w:val="24"/>
          <w:szCs w:val="24"/>
          <w:lang w:eastAsia="ru-RU"/>
        </w:rPr>
        <w:t xml:space="preserve">личностного развития обучающихся на основе формирования общих учебных умений, обобщённых способов действия обеспечивает высокую эффективность </w:t>
      </w:r>
      <w:r w:rsidRPr="006E033C">
        <w:rPr>
          <w:rFonts w:ascii="Calibri" w:eastAsia="@Arial Unicode MS" w:hAnsi="Calibri" w:cs="Times New Roman"/>
          <w:sz w:val="24"/>
          <w:szCs w:val="24"/>
          <w:lang w:eastAsia="ru-RU"/>
        </w:rPr>
        <w:lastRenderedPageBreak/>
        <w:t>решения жизненных задач и возможность саморазвития обучающихся.</w:t>
      </w:r>
    </w:p>
    <w:p w:rsidR="00E77D3E" w:rsidRDefault="00E77D3E" w:rsidP="006E033C">
      <w:pPr>
        <w:spacing w:after="0" w:line="240" w:lineRule="auto"/>
        <w:ind w:firstLine="709"/>
        <w:jc w:val="both"/>
        <w:rPr>
          <w:rFonts w:ascii="Calibri" w:eastAsia="Calibri" w:hAnsi="Calibri" w:cs="Times New Roman"/>
          <w:sz w:val="24"/>
          <w:szCs w:val="24"/>
        </w:rPr>
      </w:pPr>
    </w:p>
    <w:p w:rsidR="00E77D3E" w:rsidRDefault="00E77D3E" w:rsidP="006E033C">
      <w:pPr>
        <w:spacing w:after="0" w:line="240" w:lineRule="auto"/>
        <w:ind w:firstLine="709"/>
        <w:jc w:val="both"/>
        <w:rPr>
          <w:rFonts w:ascii="Calibri" w:eastAsia="Calibri" w:hAnsi="Calibri" w:cs="Times New Roman"/>
          <w:sz w:val="24"/>
          <w:szCs w:val="24"/>
        </w:rPr>
      </w:pPr>
    </w:p>
    <w:p w:rsidR="00E77D3E" w:rsidRDefault="00E77D3E" w:rsidP="006E033C">
      <w:pPr>
        <w:spacing w:after="0" w:line="240" w:lineRule="auto"/>
        <w:ind w:firstLine="709"/>
        <w:jc w:val="both"/>
        <w:rPr>
          <w:rFonts w:ascii="Calibri" w:eastAsia="Calibri" w:hAnsi="Calibri" w:cs="Times New Roman"/>
          <w:sz w:val="24"/>
          <w:szCs w:val="24"/>
        </w:rPr>
      </w:pPr>
    </w:p>
    <w:p w:rsidR="006E033C" w:rsidRPr="006E033C" w:rsidRDefault="006E033C" w:rsidP="006E033C">
      <w:pPr>
        <w:spacing w:after="0" w:line="240" w:lineRule="auto"/>
        <w:ind w:firstLine="709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 xml:space="preserve">На изучение русского языка </w:t>
      </w:r>
      <w:r w:rsidR="000C6608">
        <w:rPr>
          <w:rFonts w:ascii="Calibri" w:eastAsia="Calibri" w:hAnsi="Calibri" w:cs="Times New Roman"/>
          <w:sz w:val="24"/>
          <w:szCs w:val="24"/>
        </w:rPr>
        <w:t>выделяется:</w:t>
      </w:r>
    </w:p>
    <w:p w:rsidR="006E033C" w:rsidRPr="006E033C" w:rsidRDefault="000C6608" w:rsidP="006E033C">
      <w:pPr>
        <w:spacing w:after="0" w:line="240" w:lineRule="auto"/>
        <w:ind w:firstLine="709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в</w:t>
      </w:r>
      <w:r w:rsidR="006E033C" w:rsidRPr="006E033C">
        <w:rPr>
          <w:rFonts w:ascii="Calibri" w:eastAsia="Calibri" w:hAnsi="Calibri" w:cs="Times New Roman"/>
          <w:b/>
          <w:sz w:val="24"/>
          <w:szCs w:val="24"/>
        </w:rPr>
        <w:t xml:space="preserve"> 4 классе</w:t>
      </w:r>
      <w:r w:rsidR="006E033C" w:rsidRPr="006E033C">
        <w:rPr>
          <w:rFonts w:ascii="Calibri" w:eastAsia="Calibri" w:hAnsi="Calibri" w:cs="Times New Roman"/>
          <w:sz w:val="24"/>
          <w:szCs w:val="24"/>
        </w:rPr>
        <w:t xml:space="preserve"> – </w:t>
      </w:r>
      <w:r w:rsidR="006E033C" w:rsidRPr="00E77D3E">
        <w:rPr>
          <w:rFonts w:ascii="Calibri" w:eastAsia="Calibri" w:hAnsi="Calibri" w:cs="Times New Roman"/>
          <w:b/>
          <w:sz w:val="24"/>
          <w:szCs w:val="24"/>
        </w:rPr>
        <w:t>153</w:t>
      </w:r>
      <w:r w:rsidR="00E77D3E">
        <w:rPr>
          <w:rFonts w:ascii="Calibri" w:eastAsia="Calibri" w:hAnsi="Calibri" w:cs="Times New Roman"/>
          <w:b/>
          <w:sz w:val="24"/>
          <w:szCs w:val="24"/>
        </w:rPr>
        <w:t xml:space="preserve"> ч </w:t>
      </w:r>
      <w:r w:rsidR="006E033C" w:rsidRPr="006E033C">
        <w:rPr>
          <w:rFonts w:ascii="Calibri" w:eastAsia="Calibri" w:hAnsi="Calibri" w:cs="Times New Roman"/>
          <w:sz w:val="24"/>
          <w:szCs w:val="24"/>
        </w:rPr>
        <w:t xml:space="preserve"> (4,5 часа в неделю, 34 учебные недели).</w:t>
      </w:r>
    </w:p>
    <w:p w:rsidR="006E033C" w:rsidRPr="006E033C" w:rsidRDefault="006E033C" w:rsidP="006E033C">
      <w:pPr>
        <w:spacing w:before="180" w:after="0" w:line="240" w:lineRule="auto"/>
        <w:ind w:left="20" w:firstLine="54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b/>
          <w:bCs/>
          <w:sz w:val="24"/>
          <w:szCs w:val="24"/>
          <w:lang w:eastAsia="ru-RU"/>
        </w:rPr>
        <w:t>Для реализации программы   использу</w:t>
      </w:r>
      <w:r w:rsidR="000C6608">
        <w:rPr>
          <w:rFonts w:ascii="Calibri" w:eastAsia="Times New Roman" w:hAnsi="Calibri" w:cs="Arial"/>
          <w:b/>
          <w:bCs/>
          <w:sz w:val="24"/>
          <w:szCs w:val="24"/>
          <w:lang w:eastAsia="ru-RU"/>
        </w:rPr>
        <w:t>е</w:t>
      </w:r>
      <w:r w:rsidRPr="006E033C">
        <w:rPr>
          <w:rFonts w:ascii="Calibri" w:eastAsia="Times New Roman" w:hAnsi="Calibri" w:cs="Arial"/>
          <w:b/>
          <w:bCs/>
          <w:sz w:val="24"/>
          <w:szCs w:val="24"/>
          <w:lang w:eastAsia="ru-RU"/>
        </w:rPr>
        <w:t>тся УМК: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6E033C" w:rsidRPr="006E033C" w:rsidRDefault="006E033C" w:rsidP="006E033C">
      <w:pPr>
        <w:spacing w:after="0" w:line="240" w:lineRule="auto"/>
        <w:ind w:firstLine="708"/>
        <w:jc w:val="both"/>
        <w:rPr>
          <w:rFonts w:ascii="Calibri" w:eastAsia="Calibri" w:hAnsi="Calibri" w:cs="Times New Roman"/>
          <w:b/>
          <w:i/>
          <w:sz w:val="24"/>
          <w:szCs w:val="24"/>
        </w:rPr>
      </w:pPr>
      <w:r w:rsidRPr="006E033C">
        <w:rPr>
          <w:rFonts w:ascii="Calibri" w:eastAsia="Calibri" w:hAnsi="Calibri" w:cs="Times New Roman"/>
          <w:b/>
          <w:i/>
          <w:sz w:val="24"/>
          <w:szCs w:val="24"/>
        </w:rPr>
        <w:t>Учебники</w:t>
      </w:r>
    </w:p>
    <w:p w:rsidR="006E033C" w:rsidRPr="006E033C" w:rsidRDefault="000C6608" w:rsidP="006E033C">
      <w:pPr>
        <w:spacing w:after="0" w:line="240" w:lineRule="auto"/>
        <w:ind w:left="284" w:hanging="284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1</w:t>
      </w:r>
      <w:r w:rsidR="006E033C" w:rsidRPr="006E033C">
        <w:rPr>
          <w:rFonts w:ascii="Calibri" w:eastAsia="Calibri" w:hAnsi="Calibri" w:cs="Times New Roman"/>
          <w:sz w:val="24"/>
          <w:szCs w:val="24"/>
        </w:rPr>
        <w:t xml:space="preserve">.Канакина В. П. , Горецкий В. Г.   Русский язык. </w:t>
      </w:r>
      <w:r w:rsidR="00E77D3E">
        <w:rPr>
          <w:rFonts w:ascii="Calibri" w:eastAsia="Calibri" w:hAnsi="Calibri" w:cs="Times New Roman"/>
          <w:sz w:val="24"/>
          <w:szCs w:val="24"/>
        </w:rPr>
        <w:t xml:space="preserve">Учебник. 4 класс.  В 2 ч.  </w:t>
      </w:r>
    </w:p>
    <w:p w:rsidR="006E033C" w:rsidRPr="006E033C" w:rsidRDefault="006E033C" w:rsidP="00E77D3E">
      <w:pPr>
        <w:spacing w:after="0" w:line="240" w:lineRule="auto"/>
        <w:ind w:firstLine="708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b/>
          <w:i/>
          <w:sz w:val="24"/>
          <w:szCs w:val="24"/>
        </w:rPr>
        <w:t xml:space="preserve">Рабочие тетради </w:t>
      </w:r>
    </w:p>
    <w:p w:rsidR="006E033C" w:rsidRPr="006E033C" w:rsidRDefault="000C6608" w:rsidP="006E033C">
      <w:pPr>
        <w:spacing w:after="0" w:line="240" w:lineRule="auto"/>
        <w:ind w:left="284" w:hanging="284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1</w:t>
      </w:r>
      <w:r w:rsidR="006E033C" w:rsidRPr="006E033C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="006E033C" w:rsidRPr="006E033C">
        <w:rPr>
          <w:rFonts w:ascii="Calibri" w:eastAsia="Calibri" w:hAnsi="Calibri" w:cs="Times New Roman"/>
          <w:sz w:val="24"/>
          <w:szCs w:val="24"/>
        </w:rPr>
        <w:t>Канакина</w:t>
      </w:r>
      <w:proofErr w:type="spellEnd"/>
      <w:r w:rsidR="006E033C" w:rsidRPr="006E033C">
        <w:rPr>
          <w:rFonts w:ascii="Calibri" w:eastAsia="Calibri" w:hAnsi="Calibri" w:cs="Times New Roman"/>
          <w:sz w:val="24"/>
          <w:szCs w:val="24"/>
        </w:rPr>
        <w:t xml:space="preserve"> В. П.   Русский язык.  Рабочая тетрадь.  4 класс.  Ч. 1,2.</w:t>
      </w:r>
    </w:p>
    <w:p w:rsidR="006E033C" w:rsidRPr="006E033C" w:rsidRDefault="006E033C" w:rsidP="006E033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Calibri" w:eastAsia="@Arial Unicode MS" w:hAnsi="Calibri" w:cs="Times New Roman"/>
          <w:sz w:val="24"/>
          <w:szCs w:val="24"/>
          <w:lang w:eastAsia="ru-RU"/>
        </w:rPr>
      </w:pPr>
    </w:p>
    <w:p w:rsidR="006E033C" w:rsidRPr="006E033C" w:rsidRDefault="006E033C" w:rsidP="006E03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E033C" w:rsidRPr="006E033C" w:rsidRDefault="006E033C" w:rsidP="006E03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E033C" w:rsidRPr="006E033C" w:rsidRDefault="006E033C" w:rsidP="006E033C">
      <w:pPr>
        <w:autoSpaceDE w:val="0"/>
        <w:autoSpaceDN w:val="0"/>
        <w:adjustRightInd w:val="0"/>
        <w:spacing w:after="0" w:line="240" w:lineRule="auto"/>
        <w:jc w:val="center"/>
        <w:rPr>
          <w:rFonts w:ascii="Arial Black" w:eastAsia="Calibri" w:hAnsi="Arial Black" w:cs="Times New Roman"/>
          <w:smallCaps/>
          <w:color w:val="000000"/>
          <w:sz w:val="24"/>
          <w:szCs w:val="24"/>
          <w:lang w:eastAsia="ru-RU"/>
        </w:rPr>
      </w:pPr>
      <w:r w:rsidRPr="006E033C">
        <w:rPr>
          <w:rFonts w:ascii="Arial Black" w:eastAsia="Calibri" w:hAnsi="Arial Black" w:cs="Times New Roman"/>
          <w:smallCaps/>
          <w:color w:val="000000"/>
          <w:sz w:val="24"/>
          <w:szCs w:val="24"/>
          <w:lang w:eastAsia="ru-RU"/>
        </w:rPr>
        <w:t>ПЛАНИРУЕМЫЕ РЕЗУЛЬТАТЫ ОСВОЕНИЯ ПРОГРАММЫ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6E033C">
        <w:rPr>
          <w:rFonts w:ascii="Calibri" w:eastAsia="Calibri" w:hAnsi="Calibri" w:cs="Times New Roman"/>
          <w:sz w:val="24"/>
          <w:szCs w:val="24"/>
        </w:rPr>
        <w:t>метапредметных</w:t>
      </w:r>
      <w:proofErr w:type="spellEnd"/>
      <w:r w:rsidRPr="006E033C">
        <w:rPr>
          <w:rFonts w:ascii="Calibri" w:eastAsia="Calibri" w:hAnsi="Calibri" w:cs="Times New Roman"/>
          <w:sz w:val="24"/>
          <w:szCs w:val="24"/>
        </w:rPr>
        <w:t xml:space="preserve"> и предметных результатов.</w:t>
      </w:r>
    </w:p>
    <w:p w:rsidR="006E033C" w:rsidRPr="006E033C" w:rsidRDefault="006E033C" w:rsidP="006E033C">
      <w:pPr>
        <w:spacing w:after="0" w:line="240" w:lineRule="auto"/>
        <w:ind w:firstLine="709"/>
        <w:jc w:val="both"/>
        <w:rPr>
          <w:rFonts w:ascii="Calibri" w:eastAsia="Calibri" w:hAnsi="Calibri" w:cs="Times New Roman"/>
          <w:b/>
          <w:sz w:val="24"/>
          <w:szCs w:val="24"/>
        </w:rPr>
      </w:pPr>
      <w:r w:rsidRPr="006E033C">
        <w:rPr>
          <w:rFonts w:ascii="Calibri" w:eastAsia="Calibri" w:hAnsi="Calibri" w:cs="Times New Roman"/>
          <w:b/>
          <w:sz w:val="24"/>
          <w:szCs w:val="24"/>
        </w:rPr>
        <w:t>Личностные результаты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iCs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 xml:space="preserve">1. Формирование </w:t>
      </w:r>
      <w:r w:rsidRPr="006E033C">
        <w:rPr>
          <w:rFonts w:ascii="Calibri" w:eastAsia="Calibri" w:hAnsi="Calibri" w:cs="Times New Roman"/>
          <w:iCs/>
          <w:sz w:val="24"/>
          <w:szCs w:val="24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iCs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 xml:space="preserve">2. Формирование </w:t>
      </w:r>
      <w:r w:rsidRPr="006E033C">
        <w:rPr>
          <w:rFonts w:ascii="Calibri" w:eastAsia="Calibri" w:hAnsi="Calibri" w:cs="Times New Roman"/>
          <w:iCs/>
          <w:sz w:val="24"/>
          <w:szCs w:val="24"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6E033C" w:rsidRPr="006E033C" w:rsidRDefault="006E033C" w:rsidP="006E033C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>3. Формирование уважительного отношения к иному мнению, истории и культуре других народов.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iCs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>4. Овладение н</w:t>
      </w:r>
      <w:r w:rsidRPr="006E033C">
        <w:rPr>
          <w:rFonts w:ascii="Calibri" w:eastAsia="Calibri" w:hAnsi="Calibri" w:cs="Times New Roman"/>
          <w:iCs/>
          <w:sz w:val="24"/>
          <w:szCs w:val="24"/>
        </w:rPr>
        <w:t>ачальными навыками адаптации в динамично изменяющемся и развивающемся мире.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iCs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 xml:space="preserve">5. </w:t>
      </w:r>
      <w:r w:rsidRPr="006E033C">
        <w:rPr>
          <w:rFonts w:ascii="Calibri" w:eastAsia="Calibri" w:hAnsi="Calibri" w:cs="Times New Roman"/>
          <w:iCs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iCs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>6. Развитие самостоятельности</w:t>
      </w:r>
      <w:r w:rsidRPr="006E033C">
        <w:rPr>
          <w:rFonts w:ascii="Calibri" w:eastAsia="Calibri" w:hAnsi="Calibri" w:cs="Times New Roman"/>
          <w:iCs/>
          <w:sz w:val="24"/>
          <w:szCs w:val="24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iCs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>7. Формирование э</w:t>
      </w:r>
      <w:r w:rsidRPr="006E033C">
        <w:rPr>
          <w:rFonts w:ascii="Calibri" w:eastAsia="Calibri" w:hAnsi="Calibri" w:cs="Times New Roman"/>
          <w:iCs/>
          <w:sz w:val="24"/>
          <w:szCs w:val="24"/>
        </w:rPr>
        <w:t>стетических потребностей, ценностей и чувств.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>8. Развитие э</w:t>
      </w:r>
      <w:r w:rsidRPr="006E033C">
        <w:rPr>
          <w:rFonts w:ascii="Calibri" w:eastAsia="Calibri" w:hAnsi="Calibri" w:cs="Times New Roman"/>
          <w:iCs/>
          <w:sz w:val="24"/>
          <w:szCs w:val="24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iCs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 xml:space="preserve">9. </w:t>
      </w:r>
      <w:r w:rsidRPr="006E033C">
        <w:rPr>
          <w:rFonts w:ascii="Calibri" w:eastAsia="Calibri" w:hAnsi="Calibri" w:cs="Times New Roman"/>
          <w:iCs/>
          <w:sz w:val="24"/>
          <w:szCs w:val="24"/>
        </w:rPr>
        <w:t xml:space="preserve">Развитие навыков сотрудничества </w:t>
      </w:r>
      <w:proofErr w:type="gramStart"/>
      <w:r w:rsidRPr="006E033C">
        <w:rPr>
          <w:rFonts w:ascii="Calibri" w:eastAsia="Calibri" w:hAnsi="Calibri" w:cs="Times New Roman"/>
          <w:iCs/>
          <w:sz w:val="24"/>
          <w:szCs w:val="24"/>
        </w:rPr>
        <w:t>со</w:t>
      </w:r>
      <w:proofErr w:type="gramEnd"/>
      <w:r w:rsidRPr="006E033C">
        <w:rPr>
          <w:rFonts w:ascii="Calibri" w:eastAsia="Calibri" w:hAnsi="Calibri" w:cs="Times New Roman"/>
          <w:iCs/>
          <w:sz w:val="24"/>
          <w:szCs w:val="24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iCs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 xml:space="preserve">10. </w:t>
      </w:r>
      <w:r w:rsidRPr="006E033C">
        <w:rPr>
          <w:rFonts w:ascii="Calibri" w:eastAsia="Calibri" w:hAnsi="Calibri" w:cs="Times New Roman"/>
          <w:iCs/>
          <w:sz w:val="24"/>
          <w:szCs w:val="24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6E033C" w:rsidRPr="006E033C" w:rsidRDefault="006E033C" w:rsidP="006E033C">
      <w:pPr>
        <w:spacing w:after="0" w:line="240" w:lineRule="auto"/>
        <w:ind w:firstLine="709"/>
        <w:jc w:val="both"/>
        <w:rPr>
          <w:rFonts w:ascii="Calibri" w:eastAsia="Calibri" w:hAnsi="Calibri" w:cs="Times New Roman"/>
          <w:b/>
          <w:sz w:val="24"/>
          <w:szCs w:val="24"/>
        </w:rPr>
      </w:pPr>
      <w:proofErr w:type="spellStart"/>
      <w:r w:rsidRPr="006E033C">
        <w:rPr>
          <w:rFonts w:ascii="Calibri" w:eastAsia="Calibri" w:hAnsi="Calibri" w:cs="Times New Roman"/>
          <w:b/>
          <w:sz w:val="24"/>
          <w:szCs w:val="24"/>
        </w:rPr>
        <w:t>Метапредметныерезультаты</w:t>
      </w:r>
      <w:proofErr w:type="spellEnd"/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>1.</w:t>
      </w:r>
      <w:r w:rsidRPr="006E033C">
        <w:rPr>
          <w:rFonts w:ascii="Calibri" w:eastAsia="Calibri" w:hAnsi="Calibri" w:cs="Times New Roman"/>
          <w:sz w:val="24"/>
          <w:szCs w:val="24"/>
          <w:lang w:val="en-US"/>
        </w:rPr>
        <w:t> </w:t>
      </w:r>
      <w:r w:rsidRPr="006E033C">
        <w:rPr>
          <w:rFonts w:ascii="Calibri" w:eastAsia="Calibri" w:hAnsi="Calibri" w:cs="Times New Roman"/>
          <w:sz w:val="24"/>
          <w:szCs w:val="24"/>
        </w:rPr>
        <w:t xml:space="preserve">Овладение </w:t>
      </w:r>
      <w:r w:rsidRPr="006E033C">
        <w:rPr>
          <w:rFonts w:ascii="Calibri" w:eastAsia="Calibri" w:hAnsi="Calibri" w:cs="Times New Roman"/>
          <w:iCs/>
          <w:sz w:val="24"/>
          <w:szCs w:val="24"/>
        </w:rPr>
        <w:t>способностью принимать и сохранять цели и задачи учебной деятельности, поиска средств её осуществления.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iCs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>2. Формирование умения</w:t>
      </w:r>
      <w:r w:rsidRPr="006E033C">
        <w:rPr>
          <w:rFonts w:ascii="Calibri" w:eastAsia="Calibri" w:hAnsi="Calibri" w:cs="Times New Roman"/>
          <w:iCs/>
          <w:sz w:val="24"/>
          <w:szCs w:val="24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iCs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 xml:space="preserve">3. </w:t>
      </w:r>
      <w:r w:rsidRPr="006E033C">
        <w:rPr>
          <w:rFonts w:ascii="Calibri" w:eastAsia="Calibri" w:hAnsi="Calibri" w:cs="Times New Roman"/>
          <w:iCs/>
          <w:sz w:val="24"/>
          <w:szCs w:val="24"/>
        </w:rPr>
        <w:t>Использование знаково-символических сре</w:t>
      </w:r>
      <w:proofErr w:type="gramStart"/>
      <w:r w:rsidRPr="006E033C">
        <w:rPr>
          <w:rFonts w:ascii="Calibri" w:eastAsia="Calibri" w:hAnsi="Calibri" w:cs="Times New Roman"/>
          <w:iCs/>
          <w:sz w:val="24"/>
          <w:szCs w:val="24"/>
        </w:rPr>
        <w:t>дств пр</w:t>
      </w:r>
      <w:proofErr w:type="gramEnd"/>
      <w:r w:rsidRPr="006E033C">
        <w:rPr>
          <w:rFonts w:ascii="Calibri" w:eastAsia="Calibri" w:hAnsi="Calibri" w:cs="Times New Roman"/>
          <w:iCs/>
          <w:sz w:val="24"/>
          <w:szCs w:val="24"/>
        </w:rPr>
        <w:t>едставления информации.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lastRenderedPageBreak/>
        <w:t>4. Активное использование речевых средств и сре</w:t>
      </w:r>
      <w:proofErr w:type="gramStart"/>
      <w:r w:rsidRPr="006E033C">
        <w:rPr>
          <w:rFonts w:ascii="Calibri" w:eastAsia="Calibri" w:hAnsi="Calibri" w:cs="Times New Roman"/>
          <w:sz w:val="24"/>
          <w:szCs w:val="24"/>
        </w:rPr>
        <w:t>дств дл</w:t>
      </w:r>
      <w:proofErr w:type="gramEnd"/>
      <w:r w:rsidRPr="006E033C">
        <w:rPr>
          <w:rFonts w:ascii="Calibri" w:eastAsia="Calibri" w:hAnsi="Calibri" w:cs="Times New Roman"/>
          <w:sz w:val="24"/>
          <w:szCs w:val="24"/>
        </w:rPr>
        <w:t>я решения коммуникативных и познавательных задач.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>5.</w:t>
      </w:r>
      <w:r w:rsidRPr="006E033C">
        <w:rPr>
          <w:rFonts w:ascii="Calibri" w:eastAsia="Calibri" w:hAnsi="Calibri" w:cs="Times New Roman"/>
          <w:sz w:val="24"/>
          <w:szCs w:val="24"/>
          <w:lang w:val="en-US"/>
        </w:rPr>
        <w:t> </w:t>
      </w:r>
      <w:r w:rsidRPr="006E033C">
        <w:rPr>
          <w:rFonts w:ascii="Calibri" w:eastAsia="Calibri" w:hAnsi="Calibri" w:cs="Times New Roman"/>
          <w:sz w:val="24"/>
          <w:szCs w:val="24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>6.</w:t>
      </w:r>
      <w:r w:rsidRPr="006E033C">
        <w:rPr>
          <w:rFonts w:ascii="Calibri" w:eastAsia="Calibri" w:hAnsi="Calibri" w:cs="Times New Roman"/>
          <w:sz w:val="24"/>
          <w:szCs w:val="24"/>
          <w:lang w:val="en-US"/>
        </w:rPr>
        <w:t> </w:t>
      </w:r>
      <w:proofErr w:type="gramStart"/>
      <w:r w:rsidRPr="006E033C">
        <w:rPr>
          <w:rFonts w:ascii="Calibri" w:eastAsia="Calibri" w:hAnsi="Calibri" w:cs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>7.</w:t>
      </w:r>
      <w:r w:rsidRPr="006E033C">
        <w:rPr>
          <w:rFonts w:ascii="Calibri" w:eastAsia="Calibri" w:hAnsi="Calibri" w:cs="Times New Roman"/>
          <w:sz w:val="24"/>
          <w:szCs w:val="24"/>
          <w:lang w:val="en-US"/>
        </w:rPr>
        <w:t> </w:t>
      </w:r>
      <w:r w:rsidRPr="006E033C">
        <w:rPr>
          <w:rFonts w:ascii="Calibri" w:eastAsia="Calibri" w:hAnsi="Calibri" w:cs="Times New Roman"/>
          <w:sz w:val="24"/>
          <w:szCs w:val="24"/>
        </w:rPr>
        <w:t>Овладение л</w:t>
      </w:r>
      <w:r w:rsidRPr="006E033C">
        <w:rPr>
          <w:rFonts w:ascii="Calibri" w:eastAsia="Calibri" w:hAnsi="Calibri" w:cs="Times New Roman"/>
          <w:iCs/>
          <w:sz w:val="24"/>
          <w:szCs w:val="24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6E033C">
        <w:rPr>
          <w:rFonts w:ascii="Calibri" w:eastAsia="Calibri" w:hAnsi="Calibri" w:cs="Times New Roman"/>
          <w:sz w:val="24"/>
          <w:szCs w:val="24"/>
        </w:rPr>
        <w:t>.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>8.</w:t>
      </w:r>
      <w:r w:rsidRPr="006E033C">
        <w:rPr>
          <w:rFonts w:ascii="Calibri" w:eastAsia="Calibri" w:hAnsi="Calibri" w:cs="Times New Roman"/>
          <w:sz w:val="24"/>
          <w:szCs w:val="24"/>
          <w:lang w:val="en-US"/>
        </w:rPr>
        <w:t> </w:t>
      </w:r>
      <w:r w:rsidRPr="006E033C">
        <w:rPr>
          <w:rFonts w:ascii="Calibri" w:eastAsia="Calibri" w:hAnsi="Calibri" w:cs="Times New Roman"/>
          <w:sz w:val="24"/>
          <w:szCs w:val="24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>9.</w:t>
      </w:r>
      <w:r w:rsidRPr="006E033C">
        <w:rPr>
          <w:rFonts w:ascii="Calibri" w:eastAsia="Calibri" w:hAnsi="Calibri" w:cs="Times New Roman"/>
          <w:sz w:val="24"/>
          <w:szCs w:val="24"/>
          <w:lang w:val="en-US"/>
        </w:rPr>
        <w:t> </w:t>
      </w:r>
      <w:r w:rsidRPr="006E033C">
        <w:rPr>
          <w:rFonts w:ascii="Calibri" w:eastAsia="Calibri" w:hAnsi="Calibri" w:cs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>10. Готовность конструктивно разрешать конфликты посредством учёта интересов сторон и сотрудничества.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>11.</w:t>
      </w:r>
      <w:r w:rsidRPr="006E033C">
        <w:rPr>
          <w:rFonts w:ascii="Calibri" w:eastAsia="Calibri" w:hAnsi="Calibri" w:cs="Times New Roman"/>
          <w:sz w:val="24"/>
          <w:szCs w:val="24"/>
          <w:lang w:val="en-US"/>
        </w:rPr>
        <w:t> </w:t>
      </w:r>
      <w:r w:rsidRPr="006E033C">
        <w:rPr>
          <w:rFonts w:ascii="Calibri" w:eastAsia="Calibri" w:hAnsi="Calibri" w:cs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>12.</w:t>
      </w:r>
      <w:r w:rsidRPr="006E033C">
        <w:rPr>
          <w:rFonts w:ascii="Calibri" w:eastAsia="Calibri" w:hAnsi="Calibri" w:cs="Times New Roman"/>
          <w:sz w:val="24"/>
          <w:szCs w:val="24"/>
          <w:lang w:val="en-US"/>
        </w:rPr>
        <w:t> </w:t>
      </w:r>
      <w:r w:rsidRPr="006E033C">
        <w:rPr>
          <w:rFonts w:ascii="Calibri" w:eastAsia="Calibri" w:hAnsi="Calibri" w:cs="Times New Roman"/>
          <w:sz w:val="24"/>
          <w:szCs w:val="24"/>
        </w:rPr>
        <w:t xml:space="preserve">Овладение базовыми предметными и </w:t>
      </w:r>
      <w:proofErr w:type="spellStart"/>
      <w:r w:rsidRPr="006E033C">
        <w:rPr>
          <w:rFonts w:ascii="Calibri" w:eastAsia="Calibri" w:hAnsi="Calibri" w:cs="Times New Roman"/>
          <w:sz w:val="24"/>
          <w:szCs w:val="24"/>
        </w:rPr>
        <w:t>межпредметными</w:t>
      </w:r>
      <w:proofErr w:type="spellEnd"/>
      <w:r w:rsidRPr="006E033C">
        <w:rPr>
          <w:rFonts w:ascii="Calibri" w:eastAsia="Calibri" w:hAnsi="Calibri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>13.</w:t>
      </w:r>
      <w:r w:rsidRPr="006E033C">
        <w:rPr>
          <w:rFonts w:ascii="Calibri" w:eastAsia="Calibri" w:hAnsi="Calibri" w:cs="Times New Roman"/>
          <w:sz w:val="24"/>
          <w:szCs w:val="24"/>
          <w:lang w:val="en-US"/>
        </w:rPr>
        <w:t> </w:t>
      </w:r>
      <w:r w:rsidRPr="006E033C">
        <w:rPr>
          <w:rFonts w:ascii="Calibri" w:eastAsia="Calibri" w:hAnsi="Calibri" w:cs="Times New Roman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6E033C" w:rsidRPr="006E033C" w:rsidRDefault="006E033C" w:rsidP="006E033C">
      <w:pPr>
        <w:spacing w:after="0" w:line="240" w:lineRule="auto"/>
        <w:ind w:firstLine="709"/>
        <w:jc w:val="both"/>
        <w:rPr>
          <w:rFonts w:ascii="Calibri" w:eastAsia="Calibri" w:hAnsi="Calibri" w:cs="Times New Roman"/>
          <w:b/>
          <w:sz w:val="24"/>
          <w:szCs w:val="24"/>
        </w:rPr>
      </w:pPr>
      <w:r w:rsidRPr="006E033C">
        <w:rPr>
          <w:rFonts w:ascii="Calibri" w:eastAsia="Calibri" w:hAnsi="Calibri" w:cs="Times New Roman"/>
          <w:b/>
          <w:sz w:val="24"/>
          <w:szCs w:val="24"/>
        </w:rPr>
        <w:t>Предметные результаты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bCs/>
          <w:iCs/>
          <w:sz w:val="24"/>
          <w:szCs w:val="24"/>
        </w:rPr>
        <w:t>1.</w:t>
      </w:r>
      <w:r w:rsidRPr="006E033C">
        <w:rPr>
          <w:rFonts w:ascii="Calibri" w:eastAsia="Calibri" w:hAnsi="Calibri" w:cs="Times New Roman"/>
          <w:bCs/>
          <w:iCs/>
          <w:sz w:val="24"/>
          <w:szCs w:val="24"/>
          <w:lang w:val="en-US"/>
        </w:rPr>
        <w:t> </w:t>
      </w:r>
      <w:r w:rsidRPr="006E033C">
        <w:rPr>
          <w:rFonts w:ascii="Calibri" w:eastAsia="Calibri" w:hAnsi="Calibri" w:cs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 xml:space="preserve">3. </w:t>
      </w:r>
      <w:proofErr w:type="spellStart"/>
      <w:r w:rsidRPr="006E033C">
        <w:rPr>
          <w:rFonts w:ascii="Calibri" w:eastAsia="Calibri" w:hAnsi="Calibri" w:cs="Times New Roman"/>
          <w:sz w:val="24"/>
          <w:szCs w:val="24"/>
        </w:rPr>
        <w:t>Сформированность</w:t>
      </w:r>
      <w:proofErr w:type="spellEnd"/>
      <w:r w:rsidRPr="006E033C">
        <w:rPr>
          <w:rFonts w:ascii="Calibri" w:eastAsia="Calibri" w:hAnsi="Calibri" w:cs="Times New Roman"/>
          <w:sz w:val="24"/>
          <w:szCs w:val="24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>4.</w:t>
      </w:r>
      <w:r w:rsidRPr="006E033C">
        <w:rPr>
          <w:rFonts w:ascii="Calibri" w:eastAsia="Calibri" w:hAnsi="Calibri" w:cs="Times New Roman"/>
          <w:sz w:val="24"/>
          <w:szCs w:val="24"/>
          <w:lang w:val="en-US"/>
        </w:rPr>
        <w:t> </w:t>
      </w:r>
      <w:r w:rsidRPr="006E033C">
        <w:rPr>
          <w:rFonts w:ascii="Calibri" w:eastAsia="Calibri" w:hAnsi="Calibri" w:cs="Times New Roman"/>
          <w:sz w:val="24"/>
          <w:szCs w:val="24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>5.</w:t>
      </w:r>
      <w:r w:rsidRPr="006E033C">
        <w:rPr>
          <w:rFonts w:ascii="Calibri" w:eastAsia="Calibri" w:hAnsi="Calibri" w:cs="Times New Roman"/>
          <w:sz w:val="24"/>
          <w:szCs w:val="24"/>
          <w:lang w:val="en-US"/>
        </w:rPr>
        <w:t> </w:t>
      </w:r>
      <w:r w:rsidRPr="006E033C">
        <w:rPr>
          <w:rFonts w:ascii="Calibri" w:eastAsia="Calibri" w:hAnsi="Calibri" w:cs="Times New Roman"/>
          <w:sz w:val="24"/>
          <w:szCs w:val="24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6E033C">
        <w:rPr>
          <w:rFonts w:ascii="Calibri" w:eastAsia="Calibri" w:hAnsi="Calibri" w:cs="Times New Roman"/>
          <w:sz w:val="24"/>
          <w:szCs w:val="24"/>
        </w:rPr>
        <w:t>морфемике</w:t>
      </w:r>
      <w:proofErr w:type="spellEnd"/>
      <w:r w:rsidRPr="006E033C">
        <w:rPr>
          <w:rFonts w:ascii="Calibri" w:eastAsia="Calibri" w:hAnsi="Calibri" w:cs="Times New Roman"/>
          <w:sz w:val="24"/>
          <w:szCs w:val="24"/>
        </w:rPr>
        <w:t>), морфологии и синтаксисе; об основных единицах языка, их признаках и особенностях употребления в речи;</w:t>
      </w:r>
    </w:p>
    <w:p w:rsidR="006E033C" w:rsidRPr="006E033C" w:rsidRDefault="006E033C" w:rsidP="006E033C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>9.</w:t>
      </w:r>
      <w:r w:rsidRPr="006E033C">
        <w:rPr>
          <w:rFonts w:ascii="Calibri" w:eastAsia="Calibri" w:hAnsi="Calibri" w:cs="Times New Roman"/>
          <w:sz w:val="24"/>
          <w:szCs w:val="24"/>
          <w:lang w:val="en-US"/>
        </w:rPr>
        <w:t> </w:t>
      </w:r>
      <w:r w:rsidRPr="006E033C">
        <w:rPr>
          <w:rFonts w:ascii="Calibri" w:eastAsia="Calibri" w:hAnsi="Calibri" w:cs="Times New Roman"/>
          <w:sz w:val="24"/>
          <w:szCs w:val="24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6E033C" w:rsidRPr="006E033C" w:rsidRDefault="006E033C" w:rsidP="006E03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6E033C" w:rsidRPr="006E033C" w:rsidSect="00E77D3E">
          <w:pgSz w:w="16838" w:h="11906" w:orient="landscape"/>
          <w:pgMar w:top="0" w:right="567" w:bottom="142" w:left="567" w:header="709" w:footer="709" w:gutter="0"/>
          <w:cols w:space="708"/>
          <w:docGrid w:linePitch="360"/>
        </w:sectPr>
      </w:pPr>
    </w:p>
    <w:p w:rsidR="006E033C" w:rsidRPr="006E033C" w:rsidRDefault="006E033C" w:rsidP="006E033C">
      <w:pPr>
        <w:spacing w:after="0" w:line="240" w:lineRule="auto"/>
        <w:ind w:firstLine="709"/>
        <w:jc w:val="center"/>
        <w:rPr>
          <w:rFonts w:ascii="Calibri" w:eastAsia="Calibri" w:hAnsi="Calibri" w:cs="Times New Roman"/>
          <w:b/>
          <w:bCs/>
          <w:sz w:val="24"/>
          <w:szCs w:val="24"/>
        </w:rPr>
      </w:pPr>
      <w:r w:rsidRPr="006E033C">
        <w:rPr>
          <w:rFonts w:ascii="Calibri" w:eastAsia="Calibri" w:hAnsi="Calibri" w:cs="Times New Roman"/>
          <w:b/>
          <w:bCs/>
          <w:sz w:val="24"/>
          <w:szCs w:val="24"/>
        </w:rPr>
        <w:lastRenderedPageBreak/>
        <w:t>Характеристика результатов формирования универсальных учебных действий</w:t>
      </w:r>
    </w:p>
    <w:p w:rsidR="006E033C" w:rsidRPr="006E033C" w:rsidRDefault="006E033C" w:rsidP="006E03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1431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9"/>
        <w:gridCol w:w="3364"/>
        <w:gridCol w:w="3364"/>
        <w:gridCol w:w="3364"/>
        <w:gridCol w:w="3365"/>
      </w:tblGrid>
      <w:tr w:rsidR="006E033C" w:rsidRPr="006E033C" w:rsidTr="00E77D3E">
        <w:trPr>
          <w:trHeight w:val="436"/>
        </w:trPr>
        <w:tc>
          <w:tcPr>
            <w:tcW w:w="859" w:type="dxa"/>
            <w:vAlign w:val="center"/>
          </w:tcPr>
          <w:p w:rsidR="006E033C" w:rsidRPr="006E033C" w:rsidRDefault="006E033C" w:rsidP="006E033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6E033C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3364" w:type="dxa"/>
            <w:vAlign w:val="center"/>
          </w:tcPr>
          <w:p w:rsidR="006E033C" w:rsidRPr="006E033C" w:rsidRDefault="006E033C" w:rsidP="006E033C">
            <w:pPr>
              <w:spacing w:after="0" w:line="240" w:lineRule="auto"/>
              <w:ind w:left="34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6E033C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Личностные УУД</w:t>
            </w:r>
          </w:p>
        </w:tc>
        <w:tc>
          <w:tcPr>
            <w:tcW w:w="3364" w:type="dxa"/>
            <w:vAlign w:val="center"/>
          </w:tcPr>
          <w:p w:rsidR="006E033C" w:rsidRPr="006E033C" w:rsidRDefault="006E033C" w:rsidP="006E033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6E033C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Регулятивные УУД</w:t>
            </w:r>
          </w:p>
        </w:tc>
        <w:tc>
          <w:tcPr>
            <w:tcW w:w="3364" w:type="dxa"/>
            <w:vAlign w:val="center"/>
          </w:tcPr>
          <w:p w:rsidR="006E033C" w:rsidRPr="006E033C" w:rsidRDefault="006E033C" w:rsidP="006E033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6E033C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Познавательные УУД</w:t>
            </w:r>
          </w:p>
        </w:tc>
        <w:tc>
          <w:tcPr>
            <w:tcW w:w="3365" w:type="dxa"/>
            <w:vAlign w:val="center"/>
          </w:tcPr>
          <w:p w:rsidR="006E033C" w:rsidRPr="006E033C" w:rsidRDefault="006E033C" w:rsidP="006E033C">
            <w:pPr>
              <w:spacing w:after="0" w:line="240" w:lineRule="auto"/>
              <w:ind w:left="3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6E033C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Коммуникативные УУД</w:t>
            </w:r>
          </w:p>
        </w:tc>
      </w:tr>
      <w:tr w:rsidR="006E033C" w:rsidRPr="006E033C" w:rsidTr="00E77D3E">
        <w:tc>
          <w:tcPr>
            <w:tcW w:w="859" w:type="dxa"/>
          </w:tcPr>
          <w:p w:rsidR="006E033C" w:rsidRPr="006E033C" w:rsidRDefault="006E033C" w:rsidP="006E033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6E033C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4 класс</w:t>
            </w:r>
          </w:p>
        </w:tc>
        <w:tc>
          <w:tcPr>
            <w:tcW w:w="3364" w:type="dxa"/>
          </w:tcPr>
          <w:p w:rsidR="006E033C" w:rsidRPr="006E033C" w:rsidRDefault="006E033C" w:rsidP="006E033C">
            <w:pPr>
              <w:spacing w:after="0" w:line="240" w:lineRule="auto"/>
              <w:ind w:left="34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6E033C">
              <w:rPr>
                <w:rFonts w:ascii="Calibri" w:eastAsia="Calibri" w:hAnsi="Calibri" w:cs="Times New Roman"/>
                <w:bCs/>
                <w:sz w:val="24"/>
                <w:szCs w:val="24"/>
              </w:rPr>
              <w:t xml:space="preserve">1. </w:t>
            </w:r>
            <w:proofErr w:type="gramStart"/>
            <w:r w:rsidRPr="006E033C">
              <w:rPr>
                <w:rFonts w:ascii="Calibri" w:eastAsia="Calibri" w:hAnsi="Calibri" w:cs="Times New Roman"/>
                <w:bCs/>
                <w:sz w:val="24"/>
                <w:szCs w:val="24"/>
              </w:rPr>
              <w:t>Ценить и принимать следующие базовые ценности:  «добро», «терпение», «родина», «природа», «семья», «мир», «настоящий друг», «справедливость», «желание понимать друг друга», «понимать позицию другого», «народ», «национальность» и т.д.</w:t>
            </w:r>
            <w:proofErr w:type="gramEnd"/>
          </w:p>
          <w:p w:rsidR="006E033C" w:rsidRPr="006E033C" w:rsidRDefault="006E033C" w:rsidP="006E033C">
            <w:pPr>
              <w:spacing w:after="0" w:line="240" w:lineRule="auto"/>
              <w:ind w:left="34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</w:p>
          <w:p w:rsidR="006E033C" w:rsidRPr="006E033C" w:rsidRDefault="006E033C" w:rsidP="006E033C">
            <w:pPr>
              <w:spacing w:after="0" w:line="240" w:lineRule="auto"/>
              <w:ind w:left="34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6E033C">
              <w:rPr>
                <w:rFonts w:ascii="Calibri" w:eastAsia="Calibri" w:hAnsi="Calibri" w:cs="Times New Roman"/>
                <w:bCs/>
                <w:sz w:val="24"/>
                <w:szCs w:val="24"/>
              </w:rPr>
              <w:t>2. Уважение  к своему народу, к другим народам, принятие ценностей других народов.</w:t>
            </w:r>
          </w:p>
          <w:p w:rsidR="006E033C" w:rsidRPr="006E033C" w:rsidRDefault="006E033C" w:rsidP="006E033C">
            <w:pPr>
              <w:spacing w:after="0" w:line="240" w:lineRule="auto"/>
              <w:ind w:left="34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6E033C">
              <w:rPr>
                <w:rFonts w:ascii="Calibri" w:eastAsia="Calibri" w:hAnsi="Calibri" w:cs="Times New Roman"/>
                <w:bCs/>
                <w:sz w:val="24"/>
                <w:szCs w:val="24"/>
              </w:rPr>
              <w:t>3. Освоение личностного смысла учения;  выбор дальнейшего образовательного маршрута.</w:t>
            </w:r>
          </w:p>
          <w:p w:rsidR="006E033C" w:rsidRPr="006E033C" w:rsidRDefault="006E033C" w:rsidP="006E033C">
            <w:pPr>
              <w:spacing w:after="0" w:line="240" w:lineRule="auto"/>
              <w:ind w:left="34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6E033C">
              <w:rPr>
                <w:rFonts w:ascii="Calibri" w:eastAsia="Calibri" w:hAnsi="Calibri" w:cs="Times New Roman"/>
                <w:bCs/>
                <w:sz w:val="24"/>
                <w:szCs w:val="24"/>
              </w:rPr>
              <w:t>4. Оценка жизненных ситуаций  и поступков героев художественных текстов с точки зрения общечеловеческих норм, нравственных и этических ценностей, ценностей гражданина России.</w:t>
            </w:r>
          </w:p>
        </w:tc>
        <w:tc>
          <w:tcPr>
            <w:tcW w:w="3364" w:type="dxa"/>
          </w:tcPr>
          <w:p w:rsidR="006E033C" w:rsidRPr="006E033C" w:rsidRDefault="006E033C" w:rsidP="006E033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  <w:t>1. Самостоятельно  формулировать задание: определять его цель, планировать алгоритм его выполнения, корректировать работу по ходу его выполнения, самостоятельно оценивать.</w:t>
            </w:r>
          </w:p>
          <w:p w:rsidR="006E033C" w:rsidRPr="006E033C" w:rsidRDefault="006E033C" w:rsidP="006E033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  <w:t xml:space="preserve">2. Использовать  </w:t>
            </w:r>
            <w:proofErr w:type="gramStart"/>
            <w:r w:rsidRPr="006E033C"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  <w:t>при</w:t>
            </w:r>
            <w:proofErr w:type="gramEnd"/>
            <w:r w:rsidRPr="006E033C"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  <w:t xml:space="preserve"> выполнения задания различные средства: справочную литературу, ИКТ, инструменты и приборы. </w:t>
            </w:r>
          </w:p>
          <w:p w:rsidR="006E033C" w:rsidRPr="006E033C" w:rsidRDefault="006E033C" w:rsidP="006E033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  <w:t xml:space="preserve">3. Определять самостоятельно критерии оценивания, давать самооценку. </w:t>
            </w:r>
          </w:p>
        </w:tc>
        <w:tc>
          <w:tcPr>
            <w:tcW w:w="3364" w:type="dxa"/>
          </w:tcPr>
          <w:p w:rsidR="006E033C" w:rsidRPr="006E033C" w:rsidRDefault="006E033C" w:rsidP="006E033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  <w:t xml:space="preserve">1. 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незнакомого материала.  </w:t>
            </w:r>
          </w:p>
          <w:p w:rsidR="006E033C" w:rsidRPr="006E033C" w:rsidRDefault="006E033C" w:rsidP="006E033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  <w:t>2. Самостоятельно предполагать, какая  дополнительная информация буде нужна для изучения незнакомого материала;</w:t>
            </w:r>
          </w:p>
          <w:p w:rsidR="006E033C" w:rsidRPr="006E033C" w:rsidRDefault="006E033C" w:rsidP="006E033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  <w:t>отбирать необходимые  источники информации среди предложенных учителем словарей, энциклопедий, справочников, электронные диски.</w:t>
            </w:r>
          </w:p>
          <w:p w:rsidR="006E033C" w:rsidRPr="006E033C" w:rsidRDefault="006E033C" w:rsidP="006E033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  <w:t xml:space="preserve">3. Сопоставлять  и отбирать информацию, полученную из  различных источников (словари, энциклопедии, справочники, электронные диски, сеть Интернет). </w:t>
            </w:r>
          </w:p>
          <w:p w:rsidR="006E033C" w:rsidRPr="006E033C" w:rsidRDefault="006E033C" w:rsidP="006E033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  <w:t xml:space="preserve">4. Анализировать, сравнивать, группировать различные объекты, явления, факты. </w:t>
            </w:r>
          </w:p>
          <w:p w:rsidR="006E033C" w:rsidRPr="006E033C" w:rsidRDefault="006E033C" w:rsidP="006E033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  <w:t xml:space="preserve">5. Самостоятельно делать выводы, перерабатывать информацию, преобразовывать её,  </w:t>
            </w:r>
            <w:r w:rsidRPr="006E033C"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  <w:lastRenderedPageBreak/>
              <w:t>представлять информацию на основе схем, моделей, сообщений.</w:t>
            </w:r>
          </w:p>
          <w:p w:rsidR="006E033C" w:rsidRPr="006E033C" w:rsidRDefault="006E033C" w:rsidP="006E033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  <w:t>6. Составлять сложный план текста.</w:t>
            </w:r>
          </w:p>
          <w:p w:rsidR="006E033C" w:rsidRPr="006E033C" w:rsidRDefault="006E033C" w:rsidP="006E033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  <w:t>7. Уметь передавать содержание в сжатом, выборочном или развёрнутом виде</w:t>
            </w:r>
          </w:p>
        </w:tc>
        <w:tc>
          <w:tcPr>
            <w:tcW w:w="3365" w:type="dxa"/>
          </w:tcPr>
          <w:p w:rsidR="006E033C" w:rsidRPr="006E033C" w:rsidRDefault="006E033C" w:rsidP="006E033C">
            <w:pPr>
              <w:spacing w:after="0" w:line="240" w:lineRule="auto"/>
              <w:ind w:left="33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  <w:lastRenderedPageBreak/>
              <w:t>Участвовать в диалоге; слушать и понимать других, высказывать свою точку зрения на события, поступки.</w:t>
            </w:r>
          </w:p>
          <w:p w:rsidR="006E033C" w:rsidRPr="006E033C" w:rsidRDefault="006E033C" w:rsidP="006E033C">
            <w:pPr>
              <w:spacing w:after="0" w:line="240" w:lineRule="auto"/>
              <w:ind w:left="33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6E033C">
              <w:rPr>
                <w:rFonts w:ascii="Calibri" w:eastAsia="Calibri" w:hAnsi="Calibri" w:cs="Times New Roman"/>
                <w:bCs/>
                <w:sz w:val="24"/>
                <w:szCs w:val="24"/>
              </w:rPr>
              <w:t xml:space="preserve">2.Оформлять свои мысли в устной и письменной речи с учетом своих учебных и жизненных речевых ситуаций. </w:t>
            </w:r>
          </w:p>
          <w:p w:rsidR="006E033C" w:rsidRPr="006E033C" w:rsidRDefault="006E033C" w:rsidP="006E033C">
            <w:pPr>
              <w:spacing w:after="0" w:line="240" w:lineRule="auto"/>
              <w:ind w:left="33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6E033C">
              <w:rPr>
                <w:rFonts w:ascii="Calibri" w:eastAsia="Calibri" w:hAnsi="Calibri" w:cs="Times New Roman"/>
                <w:bCs/>
                <w:sz w:val="24"/>
                <w:szCs w:val="24"/>
              </w:rPr>
              <w:t xml:space="preserve">3.Читать вслух и про себя тексты учебников, других художественных и научно-популярных книг, понимать прочитанное. </w:t>
            </w:r>
          </w:p>
          <w:p w:rsidR="006E033C" w:rsidRPr="006E033C" w:rsidRDefault="006E033C" w:rsidP="006E033C">
            <w:pPr>
              <w:spacing w:after="0" w:line="240" w:lineRule="auto"/>
              <w:ind w:left="33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  <w:t>4. Выполняя различные роли в группе, сотрудничать в совместном решении проблемы (задачи).</w:t>
            </w:r>
          </w:p>
          <w:p w:rsidR="006E033C" w:rsidRPr="006E033C" w:rsidRDefault="006E033C" w:rsidP="006E033C">
            <w:pPr>
              <w:spacing w:after="0" w:line="240" w:lineRule="auto"/>
              <w:ind w:left="33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  <w:t xml:space="preserve">5. Отстаивать свою точку зрения, соблюдая правила речевого этикета; аргументировать свою точку зрения с помощью фактов и дополнительных сведений.  </w:t>
            </w:r>
          </w:p>
          <w:p w:rsidR="006E033C" w:rsidRPr="006E033C" w:rsidRDefault="006E033C" w:rsidP="006E033C">
            <w:pPr>
              <w:spacing w:after="0" w:line="240" w:lineRule="auto"/>
              <w:ind w:left="33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6E033C">
              <w:rPr>
                <w:rFonts w:ascii="Calibri" w:eastAsia="Calibri" w:hAnsi="Calibri" w:cs="Times New Roman"/>
                <w:bCs/>
                <w:sz w:val="24"/>
                <w:szCs w:val="24"/>
              </w:rPr>
              <w:t>6. Критично относиться к своему мнению. Уметь взглянуть на ситуацию с иной позиции и договариваться с людьми иных позиций.</w:t>
            </w:r>
          </w:p>
          <w:p w:rsidR="006E033C" w:rsidRPr="006E033C" w:rsidRDefault="006E033C" w:rsidP="006E033C">
            <w:pPr>
              <w:spacing w:after="0" w:line="240" w:lineRule="auto"/>
              <w:ind w:left="33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  <w:t xml:space="preserve">7. Понимать точку зрения другого </w:t>
            </w:r>
          </w:p>
          <w:p w:rsidR="006E033C" w:rsidRPr="006E033C" w:rsidRDefault="006E033C" w:rsidP="006E033C">
            <w:pPr>
              <w:spacing w:after="0" w:line="240" w:lineRule="auto"/>
              <w:ind w:left="33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  <w:t xml:space="preserve">8. Участвовать в работе </w:t>
            </w:r>
            <w:r w:rsidRPr="006E033C"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  <w:lastRenderedPageBreak/>
              <w:t>группы, распределять роли, договариваться друг с другом. Предвидеть  последствия коллективных решений.</w:t>
            </w:r>
          </w:p>
        </w:tc>
      </w:tr>
    </w:tbl>
    <w:p w:rsidR="006E033C" w:rsidRPr="006E033C" w:rsidRDefault="006E033C" w:rsidP="006E033C"/>
    <w:p w:rsidR="006E033C" w:rsidRPr="006E033C" w:rsidRDefault="006E033C" w:rsidP="006E033C"/>
    <w:p w:rsidR="006E033C" w:rsidRPr="006E033C" w:rsidRDefault="006E033C" w:rsidP="006E033C"/>
    <w:p w:rsidR="006E033C" w:rsidRPr="006E033C" w:rsidRDefault="006E033C" w:rsidP="006E033C">
      <w:pPr>
        <w:spacing w:after="0"/>
        <w:contextualSpacing/>
        <w:jc w:val="center"/>
        <w:rPr>
          <w:rFonts w:ascii="Arial Black" w:eastAsia="Calibri" w:hAnsi="Arial Black" w:cs="Times New Roman"/>
          <w:smallCaps/>
          <w:color w:val="000000"/>
          <w:sz w:val="24"/>
          <w:szCs w:val="24"/>
          <w:lang w:eastAsia="ru-RU"/>
        </w:rPr>
      </w:pPr>
      <w:r w:rsidRPr="006E033C">
        <w:rPr>
          <w:rFonts w:ascii="Arial Black" w:eastAsia="Calibri" w:hAnsi="Arial Black" w:cs="Times New Roman"/>
          <w:smallCaps/>
          <w:color w:val="000000"/>
          <w:sz w:val="24"/>
          <w:szCs w:val="24"/>
          <w:lang w:eastAsia="ru-RU"/>
        </w:rPr>
        <w:t>СОДЕРЖАНИЕ ПРОГРАММЫ</w:t>
      </w:r>
    </w:p>
    <w:p w:rsidR="006E033C" w:rsidRPr="006E033C" w:rsidRDefault="006E033C" w:rsidP="006E033C">
      <w:pPr>
        <w:spacing w:after="0"/>
        <w:ind w:firstLine="709"/>
        <w:jc w:val="both"/>
        <w:textAlignment w:val="center"/>
        <w:rPr>
          <w:rFonts w:ascii="Calibri" w:eastAsia="Times New Roman" w:hAnsi="Calibri" w:cs="Times New Roman"/>
          <w:b/>
          <w:i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b/>
          <w:i/>
          <w:sz w:val="24"/>
          <w:szCs w:val="24"/>
          <w:lang w:eastAsia="ru-RU"/>
        </w:rPr>
        <w:t>Виды речевой деятельности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Слушание.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 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Говорение.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Выбор языковых сре</w:t>
      </w:r>
      <w:proofErr w:type="gramStart"/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дств в с</w:t>
      </w:r>
      <w:proofErr w:type="gramEnd"/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Чтение.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Письмо.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</w:t>
      </w:r>
      <w:proofErr w:type="gramStart"/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6E033C">
        <w:rPr>
          <w:rFonts w:ascii="Calibri" w:eastAsia="Times New Roman" w:hAnsi="Calibri" w:cs="Times New Roman"/>
          <w:b/>
          <w:i/>
          <w:sz w:val="24"/>
          <w:szCs w:val="24"/>
          <w:lang w:eastAsia="ru-RU"/>
        </w:rPr>
        <w:t>,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просмотра фрагмента видеозаписи и т. п.). </w:t>
      </w:r>
      <w:proofErr w:type="gramEnd"/>
    </w:p>
    <w:p w:rsidR="006E033C" w:rsidRPr="006E033C" w:rsidRDefault="006E033C" w:rsidP="006E033C">
      <w:pPr>
        <w:spacing w:after="0"/>
        <w:ind w:firstLine="709"/>
        <w:jc w:val="both"/>
        <w:textAlignment w:val="center"/>
        <w:rPr>
          <w:rFonts w:ascii="Calibri" w:eastAsia="Times New Roman" w:hAnsi="Calibri" w:cs="Times New Roman"/>
          <w:b/>
          <w:i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b/>
          <w:i/>
          <w:sz w:val="24"/>
          <w:szCs w:val="24"/>
          <w:lang w:eastAsia="ru-RU"/>
        </w:rPr>
        <w:t xml:space="preserve">Обучение грамоте </w:t>
      </w:r>
    </w:p>
    <w:p w:rsidR="006E033C" w:rsidRPr="006E033C" w:rsidRDefault="006E033C" w:rsidP="006E033C">
      <w:pPr>
        <w:spacing w:after="0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b/>
          <w:sz w:val="24"/>
          <w:szCs w:val="24"/>
        </w:rPr>
        <w:lastRenderedPageBreak/>
        <w:t>Фонетика.</w:t>
      </w:r>
      <w:r w:rsidRPr="006E033C">
        <w:rPr>
          <w:rFonts w:ascii="Calibri" w:eastAsia="Calibri" w:hAnsi="Calibri" w:cs="Times New Roman"/>
          <w:sz w:val="24"/>
          <w:szCs w:val="24"/>
        </w:rPr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</w:t>
      </w:r>
    </w:p>
    <w:p w:rsidR="006E033C" w:rsidRPr="006E033C" w:rsidRDefault="006E033C" w:rsidP="006E033C">
      <w:pPr>
        <w:spacing w:after="0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 xml:space="preserve">Различение гласных и согласных звуков, гласных ударных и безударных, согласных твёрдых и мягких, звонких и глухих. </w:t>
      </w:r>
    </w:p>
    <w:p w:rsidR="006E033C" w:rsidRPr="006E033C" w:rsidRDefault="006E033C" w:rsidP="006E033C">
      <w:pPr>
        <w:spacing w:after="0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6E033C" w:rsidRPr="006E033C" w:rsidRDefault="006E033C" w:rsidP="006E033C">
      <w:pPr>
        <w:spacing w:after="0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b/>
          <w:sz w:val="24"/>
          <w:szCs w:val="24"/>
        </w:rPr>
        <w:t>Графика.</w:t>
      </w:r>
      <w:r w:rsidRPr="006E033C">
        <w:rPr>
          <w:rFonts w:ascii="Calibri" w:eastAsia="Calibri" w:hAnsi="Calibri" w:cs="Times New Roman"/>
          <w:sz w:val="24"/>
          <w:szCs w:val="24"/>
        </w:rPr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</w:t>
      </w:r>
      <w:r w:rsidRPr="006E033C">
        <w:rPr>
          <w:rFonts w:ascii="Calibri" w:eastAsia="Calibri" w:hAnsi="Calibri" w:cs="Times New Roman"/>
          <w:b/>
          <w:sz w:val="24"/>
          <w:szCs w:val="24"/>
        </w:rPr>
        <w:t>е, ё, ю, я</w:t>
      </w:r>
      <w:r w:rsidRPr="006E033C">
        <w:rPr>
          <w:rFonts w:ascii="Calibri" w:eastAsia="Calibri" w:hAnsi="Calibri" w:cs="Times New Roman"/>
          <w:sz w:val="24"/>
          <w:szCs w:val="24"/>
        </w:rPr>
        <w:t xml:space="preserve">. Мягкий знак как показатель мягкости предшествующего согласного звука. </w:t>
      </w:r>
    </w:p>
    <w:p w:rsidR="006E033C" w:rsidRPr="006E033C" w:rsidRDefault="006E033C" w:rsidP="006E033C">
      <w:pPr>
        <w:spacing w:after="0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 xml:space="preserve">Знакомство с русским алфавитом как последовательностью букв. </w:t>
      </w:r>
    </w:p>
    <w:p w:rsidR="006E033C" w:rsidRPr="006E033C" w:rsidRDefault="006E033C" w:rsidP="006E033C">
      <w:pPr>
        <w:spacing w:after="0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b/>
          <w:sz w:val="24"/>
          <w:szCs w:val="24"/>
        </w:rPr>
        <w:t>Чтение.</w:t>
      </w:r>
      <w:r w:rsidRPr="006E033C">
        <w:rPr>
          <w:rFonts w:ascii="Calibri" w:eastAsia="Calibri" w:hAnsi="Calibri" w:cs="Times New Roman"/>
          <w:sz w:val="24"/>
          <w:szCs w:val="24"/>
        </w:rPr>
        <w:t xml:space="preserve">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</w:t>
      </w:r>
    </w:p>
    <w:p w:rsidR="006E033C" w:rsidRPr="006E033C" w:rsidRDefault="006E033C" w:rsidP="006E033C">
      <w:pPr>
        <w:spacing w:after="0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6E033C" w:rsidRPr="006E033C" w:rsidRDefault="006E033C" w:rsidP="006E033C">
      <w:pPr>
        <w:spacing w:after="0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b/>
          <w:sz w:val="24"/>
          <w:szCs w:val="24"/>
        </w:rPr>
        <w:t>Письмо.</w:t>
      </w:r>
      <w:r w:rsidRPr="006E033C">
        <w:rPr>
          <w:rFonts w:ascii="Calibri" w:eastAsia="Calibri" w:hAnsi="Calibri" w:cs="Times New Roman"/>
          <w:sz w:val="24"/>
          <w:szCs w:val="24"/>
        </w:rPr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</w:t>
      </w:r>
    </w:p>
    <w:p w:rsidR="006E033C" w:rsidRPr="006E033C" w:rsidRDefault="006E033C" w:rsidP="006E033C">
      <w:pPr>
        <w:spacing w:after="0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>Овладение первичными навыками клавиатурного письма.</w:t>
      </w:r>
    </w:p>
    <w:p w:rsidR="006E033C" w:rsidRPr="006E033C" w:rsidRDefault="006E033C" w:rsidP="006E033C">
      <w:pPr>
        <w:spacing w:after="0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 xml:space="preserve">Понимание функции небуквенных графических средств: пробела между словами, знака переноса. </w:t>
      </w:r>
    </w:p>
    <w:p w:rsidR="006E033C" w:rsidRPr="006E033C" w:rsidRDefault="006E033C" w:rsidP="006E033C">
      <w:pPr>
        <w:spacing w:after="0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b/>
          <w:sz w:val="24"/>
          <w:szCs w:val="24"/>
        </w:rPr>
        <w:t>Слово и предложение.</w:t>
      </w:r>
      <w:r w:rsidRPr="006E033C">
        <w:rPr>
          <w:rFonts w:ascii="Calibri" w:eastAsia="Calibri" w:hAnsi="Calibri" w:cs="Times New Roman"/>
          <w:sz w:val="24"/>
          <w:szCs w:val="24"/>
        </w:rPr>
        <w:t xml:space="preserve"> Восприятие слова как объекта изучения, материала для анализа. Наблюдение над значением слова. </w:t>
      </w:r>
    </w:p>
    <w:p w:rsidR="006E033C" w:rsidRPr="006E033C" w:rsidRDefault="006E033C" w:rsidP="006E033C">
      <w:pPr>
        <w:spacing w:after="0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6E033C" w:rsidRPr="006E033C" w:rsidRDefault="006E033C" w:rsidP="006E033C">
      <w:pPr>
        <w:spacing w:after="0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b/>
          <w:sz w:val="24"/>
          <w:szCs w:val="24"/>
        </w:rPr>
        <w:t>Орфография.</w:t>
      </w:r>
      <w:r w:rsidRPr="006E033C">
        <w:rPr>
          <w:rFonts w:ascii="Calibri" w:eastAsia="Calibri" w:hAnsi="Calibri" w:cs="Times New Roman"/>
          <w:sz w:val="24"/>
          <w:szCs w:val="24"/>
        </w:rPr>
        <w:t xml:space="preserve"> Знакомство с правилами правописания и их применение: </w:t>
      </w:r>
    </w:p>
    <w:p w:rsidR="006E033C" w:rsidRPr="006E033C" w:rsidRDefault="006E033C" w:rsidP="006E033C">
      <w:pPr>
        <w:spacing w:after="0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 xml:space="preserve">• раздельное написание слов; </w:t>
      </w:r>
    </w:p>
    <w:p w:rsidR="006E033C" w:rsidRPr="006E033C" w:rsidRDefault="006E033C" w:rsidP="006E033C">
      <w:pPr>
        <w:spacing w:after="0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>• обозначение гласных после шипящих (</w:t>
      </w:r>
      <w:proofErr w:type="spellStart"/>
      <w:proofErr w:type="gramStart"/>
      <w:r w:rsidRPr="006E033C">
        <w:rPr>
          <w:rFonts w:ascii="Calibri" w:eastAsia="Calibri" w:hAnsi="Calibri" w:cs="Times New Roman"/>
          <w:sz w:val="24"/>
          <w:szCs w:val="24"/>
        </w:rPr>
        <w:t>ча</w:t>
      </w:r>
      <w:proofErr w:type="spellEnd"/>
      <w:r w:rsidRPr="006E033C">
        <w:rPr>
          <w:rFonts w:ascii="Calibri" w:eastAsia="Calibri" w:hAnsi="Calibri" w:cs="Times New Roman"/>
          <w:sz w:val="24"/>
          <w:szCs w:val="24"/>
        </w:rPr>
        <w:t>—ща</w:t>
      </w:r>
      <w:proofErr w:type="gramEnd"/>
      <w:r w:rsidRPr="006E033C">
        <w:rPr>
          <w:rFonts w:ascii="Calibri" w:eastAsia="Calibri" w:hAnsi="Calibri" w:cs="Times New Roman"/>
          <w:sz w:val="24"/>
          <w:szCs w:val="24"/>
        </w:rPr>
        <w:t>, чу—</w:t>
      </w:r>
      <w:proofErr w:type="spellStart"/>
      <w:r w:rsidRPr="006E033C">
        <w:rPr>
          <w:rFonts w:ascii="Calibri" w:eastAsia="Calibri" w:hAnsi="Calibri" w:cs="Times New Roman"/>
          <w:sz w:val="24"/>
          <w:szCs w:val="24"/>
        </w:rPr>
        <w:t>щу</w:t>
      </w:r>
      <w:proofErr w:type="spellEnd"/>
      <w:r w:rsidRPr="006E033C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6E033C">
        <w:rPr>
          <w:rFonts w:ascii="Calibri" w:eastAsia="Calibri" w:hAnsi="Calibri" w:cs="Times New Roman"/>
          <w:sz w:val="24"/>
          <w:szCs w:val="24"/>
        </w:rPr>
        <w:t>жи</w:t>
      </w:r>
      <w:proofErr w:type="spellEnd"/>
      <w:r w:rsidRPr="006E033C">
        <w:rPr>
          <w:rFonts w:ascii="Calibri" w:eastAsia="Calibri" w:hAnsi="Calibri" w:cs="Times New Roman"/>
          <w:sz w:val="24"/>
          <w:szCs w:val="24"/>
        </w:rPr>
        <w:t xml:space="preserve">—ши); </w:t>
      </w:r>
    </w:p>
    <w:p w:rsidR="006E033C" w:rsidRPr="006E033C" w:rsidRDefault="006E033C" w:rsidP="006E033C">
      <w:pPr>
        <w:spacing w:after="0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 xml:space="preserve">• прописная (заглавная) буква в начале предложения, в именах собственных; </w:t>
      </w:r>
    </w:p>
    <w:p w:rsidR="006E033C" w:rsidRPr="006E033C" w:rsidRDefault="006E033C" w:rsidP="006E033C">
      <w:pPr>
        <w:spacing w:after="0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 xml:space="preserve">• перенос слов по слогам без стечения согласных; </w:t>
      </w:r>
    </w:p>
    <w:p w:rsidR="006E033C" w:rsidRPr="006E033C" w:rsidRDefault="006E033C" w:rsidP="006E033C">
      <w:pPr>
        <w:spacing w:after="0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sz w:val="24"/>
          <w:szCs w:val="24"/>
        </w:rPr>
        <w:t xml:space="preserve">• знаки препинания в конце предложения. </w:t>
      </w:r>
    </w:p>
    <w:p w:rsidR="006E033C" w:rsidRPr="006E033C" w:rsidRDefault="006E033C" w:rsidP="006E033C">
      <w:pPr>
        <w:spacing w:after="0"/>
        <w:jc w:val="both"/>
        <w:rPr>
          <w:rFonts w:ascii="Calibri" w:eastAsia="Calibri" w:hAnsi="Calibri" w:cs="Times New Roman"/>
          <w:sz w:val="24"/>
          <w:szCs w:val="24"/>
        </w:rPr>
      </w:pPr>
      <w:r w:rsidRPr="006E033C">
        <w:rPr>
          <w:rFonts w:ascii="Calibri" w:eastAsia="Calibri" w:hAnsi="Calibri" w:cs="Times New Roman"/>
          <w:b/>
          <w:sz w:val="24"/>
          <w:szCs w:val="24"/>
        </w:rPr>
        <w:lastRenderedPageBreak/>
        <w:t>Развитие речи.</w:t>
      </w:r>
      <w:r w:rsidRPr="006E033C">
        <w:rPr>
          <w:rFonts w:ascii="Calibri" w:eastAsia="Calibri" w:hAnsi="Calibri" w:cs="Times New Roman"/>
          <w:sz w:val="24"/>
          <w:szCs w:val="24"/>
        </w:rPr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</w:t>
      </w:r>
    </w:p>
    <w:p w:rsidR="006E033C" w:rsidRPr="006E033C" w:rsidRDefault="006E033C" w:rsidP="006E033C">
      <w:pPr>
        <w:spacing w:after="0"/>
        <w:ind w:firstLine="709"/>
        <w:jc w:val="both"/>
        <w:textAlignment w:val="center"/>
        <w:rPr>
          <w:rFonts w:ascii="Calibri" w:eastAsia="Times New Roman" w:hAnsi="Calibri" w:cs="Times New Roman"/>
          <w:b/>
          <w:i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b/>
          <w:i/>
          <w:sz w:val="24"/>
          <w:szCs w:val="24"/>
          <w:lang w:eastAsia="ru-RU"/>
        </w:rPr>
        <w:t>Систематический курс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b/>
          <w:i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Фонетика и орфоэпия.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</w:t>
      </w:r>
      <w:proofErr w:type="gramStart"/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</w:t>
      </w:r>
      <w:proofErr w:type="gramEnd"/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Фонетический анализ слова.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b/>
          <w:i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Графика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. Различение звуков и букв. Обозначение на письме твёрдости и мягкости согласных звуков. Использование на письме </w:t>
      </w:r>
      <w:proofErr w:type="spellStart"/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разделительных</w:t>
      </w:r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ь</w:t>
      </w:r>
      <w:proofErr w:type="spellEnd"/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и </w:t>
      </w:r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ъ.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Установление соотношения звукового и буквенного состава слов типа </w:t>
      </w: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стол, конь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; в словах с йотированными гласными </w:t>
      </w:r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е, ё, ю, я; 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в словах с непроизносимыми согласными.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 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Знание алфавита: правильное называние букв, их последовательность. Использование алфавита при работе со словарями, справочниками, каталогами. 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i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Лексика.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Понимание слова как единства звучания и значения. Выявление слов, значение которых требует уточнения. </w:t>
      </w: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i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Состав слова (</w:t>
      </w:r>
      <w:proofErr w:type="spellStart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морфемика</w:t>
      </w:r>
      <w:proofErr w:type="spellEnd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). 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 (</w:t>
      </w: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 xml:space="preserve">постфикса </w:t>
      </w:r>
      <w:proofErr w:type="gramStart"/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-</w:t>
      </w:r>
      <w:proofErr w:type="spellStart"/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с</w:t>
      </w:r>
      <w:proofErr w:type="gramEnd"/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я</w:t>
      </w:r>
      <w:proofErr w:type="spellEnd"/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)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, основы. Различение изменяемых и неизменяемых слов. </w:t>
      </w: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 xml:space="preserve">Представление о значении суффиксов и </w:t>
      </w:r>
      <w:proofErr w:type="spellStart"/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приставок</w:t>
      </w:r>
      <w:proofErr w:type="gramStart"/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.О</w:t>
      </w:r>
      <w:proofErr w:type="gramEnd"/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бразование</w:t>
      </w:r>
      <w:proofErr w:type="spellEnd"/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 xml:space="preserve"> однокоренных слов помощью суффиксов и </w:t>
      </w:r>
      <w:proofErr w:type="spellStart"/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приставок.Сложные</w:t>
      </w:r>
      <w:proofErr w:type="spellEnd"/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 xml:space="preserve"> слова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. </w:t>
      </w: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 xml:space="preserve">Нахождение корня в однокоренных словах с чередованием согласных в </w:t>
      </w:r>
      <w:proofErr w:type="spellStart"/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корне</w:t>
      </w:r>
      <w:proofErr w:type="gramStart"/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.Р</w:t>
      </w:r>
      <w:proofErr w:type="gramEnd"/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азбор</w:t>
      </w:r>
      <w:proofErr w:type="spellEnd"/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 xml:space="preserve"> слова по составу.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i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Морфология.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Части речи; </w:t>
      </w: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 xml:space="preserve">деление частей речи </w:t>
      </w:r>
      <w:proofErr w:type="gramStart"/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на</w:t>
      </w:r>
      <w:proofErr w:type="gramEnd"/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 xml:space="preserve"> самостоятельные и служебные.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Имя существительное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. Значение и употребление в речи. Различение имён </w:t>
      </w:r>
      <w:proofErr w:type="spellStart"/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существительных</w:t>
      </w: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одушевлённых</w:t>
      </w:r>
      <w:proofErr w:type="spellEnd"/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 xml:space="preserve"> и неодушевлённых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по вопросам </w:t>
      </w:r>
      <w:proofErr w:type="spellStart"/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кто</w:t>
      </w:r>
      <w:proofErr w:type="gramStart"/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?и</w:t>
      </w:r>
      <w:proofErr w:type="spellEnd"/>
      <w:proofErr w:type="gramEnd"/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что? </w:t>
      </w: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Выделение имён существительных собственных и нарицательных.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i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Различение имён существительных мужского, женского и среднего рода. Изменение существительных по числам. </w:t>
      </w: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Начальная форма имени существительного.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Изменение существительных по падежам. Определение падежа, в котором употреблено имя существительное. </w:t>
      </w: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 xml:space="preserve">Различение </w:t>
      </w: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lastRenderedPageBreak/>
        <w:t xml:space="preserve">падежных и смысловых (синтаксических) вопросов. 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Определение принадлежности имён существительных к 1, 2, 3-му склонению. </w:t>
      </w: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 xml:space="preserve">Словообразование имён </w:t>
      </w:r>
      <w:proofErr w:type="spellStart"/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существительных</w:t>
      </w:r>
      <w:proofErr w:type="gramStart"/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.М</w:t>
      </w:r>
      <w:proofErr w:type="gramEnd"/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орфологический</w:t>
      </w:r>
      <w:proofErr w:type="spellEnd"/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 xml:space="preserve"> разбор имён существительных.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Имя прилагательное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. Значение и употребление в речи. Изменение прилагательных по родам, числам и падежам, кроме прилагательных на </w:t>
      </w:r>
      <w:proofErr w:type="gramStart"/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-</w:t>
      </w:r>
      <w:proofErr w:type="spellStart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и</w:t>
      </w:r>
      <w:proofErr w:type="gramEnd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й</w:t>
      </w:r>
      <w:proofErr w:type="spellEnd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, -</w:t>
      </w:r>
      <w:proofErr w:type="spellStart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ья</w:t>
      </w:r>
      <w:proofErr w:type="spellEnd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, -</w:t>
      </w:r>
      <w:proofErr w:type="spellStart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ов</w:t>
      </w:r>
      <w:proofErr w:type="spellEnd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, -ин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. Зависимость формы имени прилагательного от формы имени существительного. </w:t>
      </w: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 xml:space="preserve">Начальная форма имени прилагательного. Словообразование имён </w:t>
      </w:r>
      <w:proofErr w:type="spellStart"/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прилагательных</w:t>
      </w:r>
      <w:proofErr w:type="gramStart"/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.М</w:t>
      </w:r>
      <w:proofErr w:type="gramEnd"/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орфологический</w:t>
      </w:r>
      <w:proofErr w:type="spellEnd"/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 xml:space="preserve"> разбор имён прилагательных.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Местоимение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. Общее представление о местоимении. </w:t>
      </w: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Личные местоимения. Значение и употребление в речи. Личные местоимения 1, 2, 3-го лица единственного и множественного числа. Склонение личных местоимений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.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i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b/>
          <w:i/>
          <w:sz w:val="24"/>
          <w:szCs w:val="24"/>
          <w:lang w:eastAsia="ru-RU"/>
        </w:rPr>
        <w:t>Числительное.</w:t>
      </w: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 xml:space="preserve"> Общее представление о числительных. Значение и употребление в речи количественных и порядковых числительных.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Глагол.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Значение и употребление в речи. Неопределённая форма глагола. Различение глаголов, отвечающих на вопросы что сделать? и что делать? Изменение глаголов по временам: настоящее, прошедшее, будущее время. Изменение глаголов по лицам и числам в настоящем и будущем времени (спряжение). Способы определения І и ІІ спряжения глаголов (практическое овладение). Изменение глаголов прошедшего времени по родам и числам. </w:t>
      </w: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Возвратные глаголы. Словообразование глаголов от других частей речи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. </w:t>
      </w: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Морфологический разбор глаголов</w:t>
      </w:r>
      <w:r w:rsidRPr="006E033C">
        <w:rPr>
          <w:rFonts w:ascii="Calibri" w:eastAsia="Times New Roman" w:hAnsi="Calibri" w:cs="Times New Roman"/>
          <w:b/>
          <w:i/>
          <w:sz w:val="24"/>
          <w:szCs w:val="24"/>
          <w:lang w:eastAsia="ru-RU"/>
        </w:rPr>
        <w:t>.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i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Наречие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.</w:t>
      </w: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 xml:space="preserve"> Значение и употребление в речи.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proofErr w:type="spellStart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Предлог</w:t>
      </w:r>
      <w:proofErr w:type="gramStart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.</w:t>
      </w: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З</w:t>
      </w:r>
      <w:proofErr w:type="gramEnd"/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накомство</w:t>
      </w:r>
      <w:proofErr w:type="spellEnd"/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 xml:space="preserve"> с наиболее употребительными </w:t>
      </w:r>
      <w:proofErr w:type="spellStart"/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предлогами.Функция</w:t>
      </w:r>
      <w:proofErr w:type="spellEnd"/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 xml:space="preserve"> предлогов: образование падежных форм имён существительных и местоимений. 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Отличие предлогов от приставок.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Союз. 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Союзы </w:t>
      </w:r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и, а, но,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их роль в речи. 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Частица.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Частица </w:t>
      </w:r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не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, её значение.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Синтаксис.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Различение предложения, словосочетания, слова (осознание их сходства и различия</w:t>
      </w: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 xml:space="preserve">). Определение в словосочетании главного и зависимого слов при помощи </w:t>
      </w:r>
      <w:proofErr w:type="spellStart"/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вопроса</w:t>
      </w:r>
      <w:proofErr w:type="gramStart"/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.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Р</w:t>
      </w:r>
      <w:proofErr w:type="gramEnd"/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азличение</w:t>
      </w:r>
      <w:proofErr w:type="spellEnd"/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i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Простое предложение.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Предложения распространённые и нераспространённые. Синтаксический анализ простого предложения с двумя главными членами.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Нахождение однородных членов и самостоятельное составление предложений с ними без союзов и с союзами </w:t>
      </w:r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и, а, но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. Использование интонации перечисления в предложениях с однородными членами. 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i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Нахождение в предложении обращения (в начале, в середине или в конце предложения).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i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Сложное предложение</w:t>
      </w: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 xml:space="preserve"> (общее представление). Различение простых и сложных предложений.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Орфография и пунктуация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.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Применение правил правописания и пунктуации: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• сочетания </w:t>
      </w:r>
      <w:proofErr w:type="spellStart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жи</w:t>
      </w:r>
      <w:proofErr w:type="spellEnd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—ши, </w:t>
      </w:r>
      <w:proofErr w:type="spellStart"/>
      <w:proofErr w:type="gramStart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ча</w:t>
      </w:r>
      <w:proofErr w:type="spellEnd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—ща</w:t>
      </w:r>
      <w:proofErr w:type="gramEnd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, чу—</w:t>
      </w:r>
      <w:proofErr w:type="spellStart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щу</w:t>
      </w:r>
      <w:proofErr w:type="spellEnd"/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в положении под ударением;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lastRenderedPageBreak/>
        <w:t xml:space="preserve">• сочетания </w:t>
      </w:r>
      <w:proofErr w:type="spellStart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чк</w:t>
      </w:r>
      <w:proofErr w:type="spellEnd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—</w:t>
      </w:r>
      <w:proofErr w:type="spellStart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чн</w:t>
      </w:r>
      <w:proofErr w:type="spellEnd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, </w:t>
      </w:r>
      <w:proofErr w:type="spellStart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чт</w:t>
      </w:r>
      <w:proofErr w:type="spellEnd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, </w:t>
      </w:r>
      <w:proofErr w:type="spellStart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нч</w:t>
      </w:r>
      <w:proofErr w:type="spellEnd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, </w:t>
      </w:r>
      <w:proofErr w:type="spellStart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щн</w:t>
      </w:r>
      <w:proofErr w:type="spellEnd"/>
      <w:r w:rsidR="00205C27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и др.; 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• перенос слов;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• прописная буква в начале предложения, в именах собственных;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• проверяемые безударные гласные в </w:t>
      </w:r>
      <w:proofErr w:type="gramStart"/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корне слова</w:t>
      </w:r>
      <w:proofErr w:type="gramEnd"/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;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• парные звонкие и глухие согласные в </w:t>
      </w:r>
      <w:proofErr w:type="gramStart"/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корне слова</w:t>
      </w:r>
      <w:proofErr w:type="gramEnd"/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;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• непроизносимые согласные;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• непроверяемые гласные и согласные в </w:t>
      </w:r>
      <w:proofErr w:type="gramStart"/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корне слова</w:t>
      </w:r>
      <w:proofErr w:type="gramEnd"/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(на ограниченном перечне слов), (непроверяемые буквы-орфограммы гласных и согласных звуков в корне слова);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• гласные и согласные в неизменяемых на письме приставках;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• разделительные </w:t>
      </w:r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ъ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и </w:t>
      </w:r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ь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;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• мягкий знак после шипящих на конце имён существительных (</w:t>
      </w: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речь, рожь, мышь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);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 xml:space="preserve">• </w:t>
      </w:r>
      <w:proofErr w:type="spellStart"/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соединительные</w:t>
      </w:r>
      <w:r w:rsidRPr="006E033C">
        <w:rPr>
          <w:rFonts w:ascii="Calibri" w:eastAsia="Times New Roman" w:hAnsi="Calibri" w:cs="Times New Roman"/>
          <w:b/>
          <w:i/>
          <w:sz w:val="24"/>
          <w:szCs w:val="24"/>
          <w:lang w:eastAsia="ru-RU"/>
        </w:rPr>
        <w:t>о</w:t>
      </w:r>
      <w:proofErr w:type="spellEnd"/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 xml:space="preserve"> и </w:t>
      </w:r>
      <w:r w:rsidRPr="006E033C">
        <w:rPr>
          <w:rFonts w:ascii="Calibri" w:eastAsia="Times New Roman" w:hAnsi="Calibri" w:cs="Times New Roman"/>
          <w:b/>
          <w:i/>
          <w:sz w:val="24"/>
          <w:szCs w:val="24"/>
          <w:lang w:eastAsia="ru-RU"/>
        </w:rPr>
        <w:t>е</w:t>
      </w: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, в сложных словах (самолёт, вездеход)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• е</w:t>
      </w: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 xml:space="preserve"> и </w:t>
      </w:r>
      <w:proofErr w:type="spellStart"/>
      <w:proofErr w:type="gramStart"/>
      <w:r w:rsidRPr="006E033C">
        <w:rPr>
          <w:rFonts w:ascii="Calibri" w:eastAsia="Times New Roman" w:hAnsi="Calibri" w:cs="Times New Roman"/>
          <w:b/>
          <w:i/>
          <w:sz w:val="24"/>
          <w:szCs w:val="24"/>
          <w:lang w:eastAsia="ru-RU"/>
        </w:rPr>
        <w:t>и</w:t>
      </w:r>
      <w:proofErr w:type="spellEnd"/>
      <w:proofErr w:type="gramEnd"/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 xml:space="preserve"> в суффиксах имен существительных (ключик — ключика, замочек-замочка).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•безударные падежные окончания имён существительных (кроме существительных на </w:t>
      </w:r>
      <w:proofErr w:type="gramStart"/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-</w:t>
      </w:r>
      <w:proofErr w:type="spellStart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м</w:t>
      </w:r>
      <w:proofErr w:type="gramEnd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я</w:t>
      </w:r>
      <w:proofErr w:type="spellEnd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, -</w:t>
      </w:r>
      <w:proofErr w:type="spellStart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ий</w:t>
      </w:r>
      <w:proofErr w:type="spellEnd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, -</w:t>
      </w:r>
      <w:proofErr w:type="spellStart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ье</w:t>
      </w:r>
      <w:proofErr w:type="spellEnd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, -</w:t>
      </w:r>
      <w:proofErr w:type="spellStart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ия</w:t>
      </w:r>
      <w:proofErr w:type="spellEnd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, -</w:t>
      </w:r>
      <w:proofErr w:type="spellStart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ов</w:t>
      </w:r>
      <w:proofErr w:type="spellEnd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, -ин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);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• безударные падежные окончания имён прилагательных; 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• раздельное написание предлогов с именами существительными;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• раздельное написание предлогов с личными местоимениями;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• раздельное написание частицы </w:t>
      </w:r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не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с глаголами;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• мягкий знак после шипящих на конце глаголов во 2-м лице единственного числа (</w:t>
      </w: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читаешь, учишь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);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• мягкий знак в глаголах в сочетании </w:t>
      </w:r>
      <w:proofErr w:type="gramStart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-</w:t>
      </w:r>
      <w:proofErr w:type="spellStart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т</w:t>
      </w:r>
      <w:proofErr w:type="gramEnd"/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ься</w:t>
      </w:r>
      <w:proofErr w:type="spellEnd"/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;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i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• безударные личные окончания глаголов;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• раздельное написание предлогов с другими словами;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• знаки препинания в конце предложения: точка, </w:t>
      </w:r>
      <w:proofErr w:type="gramStart"/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вопросительный</w:t>
      </w:r>
      <w:proofErr w:type="gramEnd"/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и восклицательные знаки;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• знаки препинания (запятая) в предложениях с однородными членами;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• запятая при обращении в предложениях;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• запятая между частями в сложном предложении.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b/>
          <w:sz w:val="24"/>
          <w:szCs w:val="24"/>
          <w:lang w:eastAsia="ru-RU"/>
        </w:rPr>
        <w:t>Развитие речи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. Осознание </w:t>
      </w:r>
      <w:proofErr w:type="gramStart"/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ситуации</w:t>
      </w:r>
      <w:proofErr w:type="gramEnd"/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общения: с </w:t>
      </w:r>
      <w:proofErr w:type="gramStart"/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какой</w:t>
      </w:r>
      <w:proofErr w:type="gramEnd"/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целью, с кем и где происходит общение?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Практическое овладение диалогической формой речи. Выражение собственного мнения, его аргументация с учётом ситуации общения. Овладение умениями ведения разговора (начать, поддержать, закончить разговор, привлечь внимание и т.п.).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ИКТ.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lastRenderedPageBreak/>
        <w:t xml:space="preserve">Практическое овладение монологической формой речи. Умение строить устное монологическое высказывание на определённую тему с использованием разных типов речи (описание, повествование, рассуждение). 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Текст. Признаки текста. Смысловое единство предложений в тексте. Заглавие текста.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Последовательность предложений в тексте.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Последовательность частей текста (абзацев).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Комплексная работа над структурой текста: </w:t>
      </w:r>
      <w:proofErr w:type="spellStart"/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озаглавливание</w:t>
      </w:r>
      <w:proofErr w:type="spellEnd"/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, корректирование порядка предложений и частей текста (абзацев). 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i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План текста. Составление планов к заданным текстам. </w:t>
      </w: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Создание собственных текстов по предложенным и самостоятельно составленным планам.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Типы текстов: описание, повествование, рассуждение</w:t>
      </w: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,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их особенности. 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>Знакомство с жанрами письма и поздравления.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i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Создание собственных текстов и корректирование заданных текстов с учётом точности, правильности, богатства и выразительности письменной речи; </w:t>
      </w: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использование в текстах синонимов и антонимов.</w:t>
      </w:r>
    </w:p>
    <w:p w:rsidR="006E033C" w:rsidRPr="006E033C" w:rsidRDefault="006E033C" w:rsidP="006E033C">
      <w:pPr>
        <w:spacing w:after="0"/>
        <w:jc w:val="both"/>
        <w:textAlignment w:val="center"/>
        <w:rPr>
          <w:rFonts w:ascii="Calibri" w:eastAsia="Times New Roman" w:hAnsi="Calibri" w:cs="Times New Roman"/>
          <w:i/>
          <w:sz w:val="24"/>
          <w:szCs w:val="24"/>
          <w:lang w:eastAsia="ru-RU"/>
        </w:rPr>
      </w:pP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Знакомство с основными видами изложений и сочинений (без заучивания учащимися определений): </w:t>
      </w:r>
      <w:r w:rsidRPr="006E033C">
        <w:rPr>
          <w:rFonts w:ascii="Calibri" w:eastAsia="Times New Roman" w:hAnsi="Calibri" w:cs="Times New Roman"/>
          <w:i/>
          <w:sz w:val="24"/>
          <w:szCs w:val="24"/>
          <w:lang w:eastAsia="ru-RU"/>
        </w:rPr>
        <w:t>изложение подробное и выборочное, изложение с элементами сочинения; сочинение-повествование, сочинение-описание, сочинение-рассуждение.</w:t>
      </w:r>
    </w:p>
    <w:p w:rsidR="006E033C" w:rsidRPr="006E033C" w:rsidRDefault="006E033C" w:rsidP="006E033C">
      <w:pPr>
        <w:spacing w:after="0" w:line="240" w:lineRule="auto"/>
        <w:contextualSpacing/>
        <w:jc w:val="center"/>
        <w:rPr>
          <w:rFonts w:ascii="Cambria" w:eastAsia="Times New Roman" w:hAnsi="Cambria" w:cs="Arial"/>
          <w:b/>
          <w:smallCaps/>
          <w:sz w:val="24"/>
          <w:szCs w:val="24"/>
          <w:lang w:eastAsia="ru-RU"/>
        </w:rPr>
      </w:pPr>
    </w:p>
    <w:p w:rsidR="006E033C" w:rsidRPr="006E033C" w:rsidRDefault="006E033C" w:rsidP="006E033C">
      <w:pPr>
        <w:spacing w:after="0" w:line="240" w:lineRule="auto"/>
        <w:contextualSpacing/>
        <w:rPr>
          <w:rFonts w:ascii="Cambria" w:eastAsia="Times New Roman" w:hAnsi="Cambria" w:cs="Arial"/>
          <w:b/>
          <w:smallCaps/>
          <w:sz w:val="24"/>
          <w:szCs w:val="24"/>
          <w:lang w:eastAsia="ru-RU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Arial Black" w:eastAsia="Calibri" w:hAnsi="Arial Black" w:cs="Times New Roman"/>
          <w:b/>
          <w:i/>
          <w:sz w:val="24"/>
          <w:szCs w:val="24"/>
          <w:u w:val="single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Arial Black" w:eastAsia="Calibri" w:hAnsi="Arial Black" w:cs="Times New Roman"/>
          <w:b/>
          <w:i/>
          <w:sz w:val="24"/>
          <w:szCs w:val="24"/>
          <w:u w:val="single"/>
        </w:rPr>
      </w:pPr>
      <w:r w:rsidRPr="006E033C">
        <w:rPr>
          <w:rFonts w:ascii="Arial Black" w:eastAsia="Calibri" w:hAnsi="Arial Black" w:cs="Times New Roman"/>
          <w:b/>
          <w:i/>
          <w:sz w:val="24"/>
          <w:szCs w:val="24"/>
          <w:u w:val="single"/>
        </w:rPr>
        <w:t>4 КЛАСС</w:t>
      </w:r>
    </w:p>
    <w:p w:rsidR="006E033C" w:rsidRPr="006E033C" w:rsidRDefault="006E033C" w:rsidP="006E033C">
      <w:pPr>
        <w:keepNext/>
        <w:keepLines/>
        <w:spacing w:before="240" w:after="0" w:line="240" w:lineRule="auto"/>
        <w:ind w:left="20" w:hanging="20"/>
        <w:jc w:val="both"/>
        <w:outlineLvl w:val="0"/>
        <w:rPr>
          <w:rFonts w:ascii="Calibri" w:eastAsia="Times New Roman" w:hAnsi="Calibri" w:cs="Times New Roman"/>
          <w:color w:val="00B050"/>
          <w:sz w:val="24"/>
          <w:szCs w:val="24"/>
          <w:lang w:eastAsia="ru-RU"/>
        </w:rPr>
      </w:pPr>
      <w:bookmarkStart w:id="1" w:name="bookmark3"/>
      <w:r w:rsidRPr="006E033C">
        <w:rPr>
          <w:rFonts w:ascii="Calibri" w:eastAsia="Times New Roman" w:hAnsi="Calibri" w:cs="Arial"/>
          <w:b/>
          <w:bCs/>
          <w:i/>
          <w:iCs/>
          <w:color w:val="00B050"/>
          <w:sz w:val="24"/>
          <w:szCs w:val="24"/>
          <w:lang w:eastAsia="ru-RU"/>
        </w:rPr>
        <w:t>Повторение (8ч)</w:t>
      </w:r>
      <w:bookmarkEnd w:id="1"/>
    </w:p>
    <w:p w:rsidR="006E033C" w:rsidRPr="006E033C" w:rsidRDefault="006E033C" w:rsidP="006E033C">
      <w:pPr>
        <w:spacing w:after="0"/>
        <w:ind w:lef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Наша речь и наш язык. Формулы вежливости.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Текст и его признаки. Тема, основная мысль, заголовок текста. Построение (компози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>ция) текста. Связь между частями текста. План. Типы текста (повествование, описание, рас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>суждение, смешанный текст).</w:t>
      </w:r>
    </w:p>
    <w:p w:rsidR="006E033C" w:rsidRPr="006E033C" w:rsidRDefault="006E033C" w:rsidP="006E033C">
      <w:pPr>
        <w:spacing w:after="0"/>
        <w:ind w:lef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Предложение как единица речи.</w:t>
      </w:r>
    </w:p>
    <w:p w:rsidR="006E033C" w:rsidRPr="006E033C" w:rsidRDefault="006E033C" w:rsidP="006E033C">
      <w:pPr>
        <w:spacing w:after="0"/>
        <w:ind w:lef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Виды предложений по цели высказывания и интонации.</w:t>
      </w:r>
    </w:p>
    <w:p w:rsidR="006E033C" w:rsidRPr="006E033C" w:rsidRDefault="006E033C" w:rsidP="006E033C">
      <w:pPr>
        <w:spacing w:after="0"/>
        <w:ind w:lef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Знаки препинания в конце предложений.</w:t>
      </w:r>
    </w:p>
    <w:p w:rsidR="006E033C" w:rsidRPr="006E033C" w:rsidRDefault="006E033C" w:rsidP="006E033C">
      <w:pPr>
        <w:spacing w:after="0"/>
        <w:ind w:lef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Диалог.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Обращение. Знаки препинания в предложениях с обращением в начале, середине, конце предложения (общее представление). Составление предложений с обращением.</w:t>
      </w:r>
    </w:p>
    <w:p w:rsidR="006E033C" w:rsidRPr="006E033C" w:rsidRDefault="006E033C" w:rsidP="006E033C">
      <w:pPr>
        <w:spacing w:after="0"/>
        <w:ind w:lef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Основа предложения. Главные и второстепенные члены предложения.</w:t>
      </w:r>
    </w:p>
    <w:p w:rsidR="006E033C" w:rsidRPr="006E033C" w:rsidRDefault="006E033C" w:rsidP="006E033C">
      <w:pPr>
        <w:spacing w:after="0"/>
        <w:ind w:lef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Словосочетание. Вычленение из предложения основы и словосочетаний.</w:t>
      </w:r>
    </w:p>
    <w:p w:rsidR="006E033C" w:rsidRPr="006E033C" w:rsidRDefault="006E033C" w:rsidP="006E033C">
      <w:pPr>
        <w:spacing w:after="240"/>
        <w:ind w:lef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Разбор предложения по членам предложения.</w:t>
      </w:r>
      <w:bookmarkStart w:id="2" w:name="bookmark4"/>
    </w:p>
    <w:p w:rsidR="006E033C" w:rsidRPr="006E033C" w:rsidRDefault="006E033C" w:rsidP="006E033C">
      <w:pPr>
        <w:spacing w:after="0" w:line="240" w:lineRule="auto"/>
        <w:ind w:left="20" w:hanging="20"/>
        <w:jc w:val="both"/>
        <w:rPr>
          <w:rFonts w:ascii="Calibri" w:eastAsia="Times New Roman" w:hAnsi="Calibri" w:cs="Times New Roman"/>
          <w:color w:val="00B050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b/>
          <w:bCs/>
          <w:i/>
          <w:iCs/>
          <w:color w:val="00B050"/>
          <w:sz w:val="24"/>
          <w:szCs w:val="24"/>
          <w:lang w:eastAsia="ru-RU"/>
        </w:rPr>
        <w:lastRenderedPageBreak/>
        <w:t>Предложение (8 ч)</w:t>
      </w:r>
      <w:bookmarkEnd w:id="2"/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Однородные члены предложения (общее представление). Предложения с однородны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>ми членами без союзов.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Интонация перечисления, запятая при перечислении. Предложения с однородными членами, связанными союзами и (без перечисления), а, но. Интонация, знаки препинания при однородных членах с союзами и, а, но. Составление и запись предложений с однород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>ными членами с союзами и без союзов.</w:t>
      </w:r>
    </w:p>
    <w:p w:rsidR="006E033C" w:rsidRPr="006E033C" w:rsidRDefault="006E033C" w:rsidP="006E033C">
      <w:pPr>
        <w:spacing w:after="480"/>
        <w:ind w:left="20" w:right="20" w:hanging="20"/>
        <w:jc w:val="both"/>
        <w:rPr>
          <w:rFonts w:ascii="Calibri" w:eastAsia="Times New Roman" w:hAnsi="Calibri" w:cs="Arial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Простые и сложные предложения (общее представление). Знаки препинания в слож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>ных предложениях. Сложное предложение и предложение с однородными членами</w:t>
      </w:r>
    </w:p>
    <w:p w:rsidR="006E033C" w:rsidRPr="006E033C" w:rsidRDefault="006E033C" w:rsidP="006E033C">
      <w:pPr>
        <w:spacing w:after="0" w:line="240" w:lineRule="auto"/>
        <w:ind w:left="20" w:hanging="20"/>
        <w:jc w:val="both"/>
        <w:rPr>
          <w:rFonts w:ascii="Calibri" w:eastAsia="Times New Roman" w:hAnsi="Calibri" w:cs="Times New Roman"/>
          <w:color w:val="00B050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b/>
          <w:bCs/>
          <w:i/>
          <w:iCs/>
          <w:color w:val="00B050"/>
          <w:sz w:val="24"/>
          <w:szCs w:val="24"/>
          <w:lang w:eastAsia="ru-RU"/>
        </w:rPr>
        <w:t>Слово в языке и речи (20 ч)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Лексическое значение слова. Однозначные и многозначные слова. Прямое и перенос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>ное значения слов. Синонимы, антонимы, омонимы. Устаревшие и новые слова. Заимство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>ванные слова. Устойчивые сочетания слов (фразеологизмы). Ознакомление со словарем иностранных слов учебника.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Работа с лингвистическими словарями (</w:t>
      </w:r>
      <w:proofErr w:type="gramStart"/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толковым</w:t>
      </w:r>
      <w:proofErr w:type="gramEnd"/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, синонимов, антонимов, омонимов, фразеологизмов).</w:t>
      </w:r>
    </w:p>
    <w:p w:rsidR="006E033C" w:rsidRPr="006E033C" w:rsidRDefault="006E033C" w:rsidP="006E033C">
      <w:pPr>
        <w:spacing w:after="0"/>
        <w:ind w:lef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Наблюдение над изобразительно-выразительными средствами языка.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Состав слова. Значимые части слова. Различие однокоренных слови различных форм одного и того же слова.</w:t>
      </w:r>
    </w:p>
    <w:p w:rsidR="006E033C" w:rsidRPr="006E033C" w:rsidRDefault="006E033C" w:rsidP="006E033C">
      <w:pPr>
        <w:spacing w:after="0"/>
        <w:ind w:lef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Правописание приставок и суффиксов, разделительных твердого и мягкого знаков.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 xml:space="preserve">Обобщение знаний о частях речи (имя существительное, имя прилагательное, глагол, имя числительное, местоимение, предлог), деление частей речи </w:t>
      </w:r>
      <w:proofErr w:type="gramStart"/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на</w:t>
      </w:r>
      <w:proofErr w:type="gramEnd"/>
      <w:r w:rsidRPr="006E033C">
        <w:rPr>
          <w:rFonts w:ascii="Calibri" w:eastAsia="Times New Roman" w:hAnsi="Calibri" w:cs="Arial"/>
          <w:sz w:val="24"/>
          <w:szCs w:val="24"/>
          <w:lang w:eastAsia="ru-RU"/>
        </w:rPr>
        <w:t xml:space="preserve"> самостоятельные и слу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>жебные.</w:t>
      </w:r>
    </w:p>
    <w:p w:rsidR="006E033C" w:rsidRPr="006E033C" w:rsidRDefault="006E033C" w:rsidP="006E033C">
      <w:pPr>
        <w:spacing w:after="0"/>
        <w:ind w:lef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Наречие как часть речи (общее представление), значение, вопросы.</w:t>
      </w:r>
    </w:p>
    <w:p w:rsidR="006E033C" w:rsidRPr="006E033C" w:rsidRDefault="006E033C" w:rsidP="006E033C">
      <w:pPr>
        <w:spacing w:after="0"/>
        <w:ind w:lef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Роль наречий в предложении (второстепенный член предложения).</w:t>
      </w:r>
    </w:p>
    <w:p w:rsidR="006E033C" w:rsidRPr="006E033C" w:rsidRDefault="006E033C" w:rsidP="006E033C">
      <w:pPr>
        <w:spacing w:after="0" w:line="240" w:lineRule="auto"/>
        <w:ind w:left="20" w:hanging="20"/>
        <w:jc w:val="both"/>
        <w:rPr>
          <w:rFonts w:ascii="Calibri" w:eastAsia="Times New Roman" w:hAnsi="Calibri" w:cs="Arial"/>
          <w:b/>
          <w:bCs/>
          <w:i/>
          <w:iCs/>
          <w:color w:val="0070C0"/>
          <w:sz w:val="24"/>
          <w:szCs w:val="24"/>
          <w:lang w:eastAsia="ru-RU"/>
        </w:rPr>
      </w:pPr>
    </w:p>
    <w:p w:rsidR="006E033C" w:rsidRPr="006E033C" w:rsidRDefault="006E033C" w:rsidP="006E033C">
      <w:pPr>
        <w:spacing w:after="0" w:line="240" w:lineRule="auto"/>
        <w:ind w:left="20" w:hanging="20"/>
        <w:jc w:val="both"/>
        <w:rPr>
          <w:rFonts w:ascii="Calibri" w:eastAsia="Times New Roman" w:hAnsi="Calibri" w:cs="Times New Roman"/>
          <w:color w:val="00B050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b/>
          <w:bCs/>
          <w:i/>
          <w:iCs/>
          <w:color w:val="00B050"/>
          <w:sz w:val="24"/>
          <w:szCs w:val="24"/>
          <w:lang w:eastAsia="ru-RU"/>
        </w:rPr>
        <w:t>Имя существительное (41 ч)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Склонение имен существительных. Развитие навыка в склонении имён существитель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>ных и в распознавании падежей. Несклоняемые имена существительные.</w:t>
      </w:r>
    </w:p>
    <w:p w:rsidR="006E033C" w:rsidRPr="006E033C" w:rsidRDefault="006E033C" w:rsidP="006E033C">
      <w:pPr>
        <w:spacing w:after="0"/>
        <w:ind w:lef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Основные тины склонения имён существительных (общее представление).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Первое склонение имён существительных и упражнение в распознавании имен суще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>ствительных 1-го склонения.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Второе склонение имён существительных и упражнение в распознавании имен сущест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>вительных 2-го склонения.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Третье склонение имен существительных и упражнение в распознавании имен сущест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>вительных 3-го склонения.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 xml:space="preserve">Правописание безударных падежных окончаний имён существительных 1, 2 и 3-го склонения в единственном числе (кроме имен существительных на </w:t>
      </w:r>
      <w:proofErr w:type="gramStart"/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-</w:t>
      </w:r>
      <w:proofErr w:type="spellStart"/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м</w:t>
      </w:r>
      <w:proofErr w:type="gramEnd"/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я</w:t>
      </w:r>
      <w:proofErr w:type="spellEnd"/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, -</w:t>
      </w:r>
      <w:proofErr w:type="spellStart"/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ий</w:t>
      </w:r>
      <w:proofErr w:type="spellEnd"/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, -</w:t>
      </w:r>
      <w:proofErr w:type="spellStart"/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ие</w:t>
      </w:r>
      <w:proofErr w:type="spellEnd"/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, -</w:t>
      </w:r>
      <w:proofErr w:type="spellStart"/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ия</w:t>
      </w:r>
      <w:proofErr w:type="spellEnd"/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). Озна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>комлений со способами проверки безударных падежных окончаний имен существительных.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lastRenderedPageBreak/>
        <w:t>Правописания безударных падежных окончаний имен существительных 1, 2 и 3-го склонения в единственном числе в каждом из падежей. Упражнение в употреблении па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>дежных форм имен существительных с предлогом и без предлога в речи</w:t>
      </w:r>
      <w:r w:rsidRPr="006E033C">
        <w:rPr>
          <w:rFonts w:ascii="Calibri" w:eastAsia="Times New Roman" w:hAnsi="Calibri" w:cs="Arial"/>
          <w:i/>
          <w:iCs/>
          <w:sz w:val="24"/>
          <w:szCs w:val="24"/>
          <w:lang w:eastAsia="ru-RU"/>
        </w:rPr>
        <w:t xml:space="preserve"> (пришёл из школы, из магазина, с вокзала; работать в магазине, на почте; гордиться товарищем, гордость за товарища; слушать музыку, прислушиваться к музыке).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Склонение имен существительных во множественном числе. Развитие навыка право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>писания окончаний имен существительных во множественном числе. Формирование умений образовывать формы именительного и родительного падежей множественного числа</w:t>
      </w:r>
      <w:r w:rsidRPr="006E033C">
        <w:rPr>
          <w:rFonts w:ascii="Calibri" w:eastAsia="Times New Roman" w:hAnsi="Calibri" w:cs="Arial"/>
          <w:i/>
          <w:iCs/>
          <w:sz w:val="24"/>
          <w:szCs w:val="24"/>
          <w:lang w:eastAsia="ru-RU"/>
        </w:rPr>
        <w:t xml:space="preserve"> (инже</w:t>
      </w:r>
      <w:r w:rsidRPr="006E033C">
        <w:rPr>
          <w:rFonts w:ascii="Calibri" w:eastAsia="Times New Roman" w:hAnsi="Calibri" w:cs="Arial"/>
          <w:i/>
          <w:iCs/>
          <w:sz w:val="24"/>
          <w:szCs w:val="24"/>
          <w:lang w:eastAsia="ru-RU"/>
        </w:rPr>
        <w:softHyphen/>
        <w:t>неры, учителя, директора; урожай помидоров, яблок)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 xml:space="preserve"> и правильно употреблять их в речи.</w:t>
      </w:r>
    </w:p>
    <w:p w:rsidR="006E033C" w:rsidRPr="006E033C" w:rsidRDefault="006E033C" w:rsidP="006E033C">
      <w:pPr>
        <w:spacing w:after="0"/>
        <w:ind w:lef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Морфологический разбор имён существительных.</w:t>
      </w:r>
    </w:p>
    <w:p w:rsidR="006E033C" w:rsidRPr="006E033C" w:rsidRDefault="006E033C" w:rsidP="006E033C">
      <w:pPr>
        <w:spacing w:after="0" w:line="240" w:lineRule="auto"/>
        <w:ind w:left="20" w:hanging="20"/>
        <w:jc w:val="both"/>
        <w:rPr>
          <w:rFonts w:ascii="Calibri" w:eastAsia="Times New Roman" w:hAnsi="Calibri" w:cs="Arial"/>
          <w:b/>
          <w:bCs/>
          <w:i/>
          <w:iCs/>
          <w:color w:val="0070C0"/>
          <w:sz w:val="24"/>
          <w:szCs w:val="24"/>
          <w:lang w:eastAsia="ru-RU"/>
        </w:rPr>
      </w:pPr>
    </w:p>
    <w:p w:rsidR="006E033C" w:rsidRPr="006E033C" w:rsidRDefault="006E033C" w:rsidP="006E033C">
      <w:pPr>
        <w:spacing w:after="0" w:line="240" w:lineRule="auto"/>
        <w:ind w:left="20" w:hanging="20"/>
        <w:jc w:val="both"/>
        <w:rPr>
          <w:rFonts w:ascii="Calibri" w:eastAsia="Times New Roman" w:hAnsi="Calibri" w:cs="Times New Roman"/>
          <w:color w:val="00B050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b/>
          <w:bCs/>
          <w:i/>
          <w:iCs/>
          <w:color w:val="00B050"/>
          <w:sz w:val="24"/>
          <w:szCs w:val="24"/>
          <w:lang w:eastAsia="ru-RU"/>
        </w:rPr>
        <w:t>Имя прилагательное (30 ч)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Имя прилагательное как часть речи. Связь имен прилагательных с именем существи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>тельным. Упражнение в распознавании имен прилагательных по общему лексическому зна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>чению, в изменении имен прилагательных по числам, в единственном числе по родам, в правописании родовых окончаний.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 xml:space="preserve">Склонение имен прилагательных (кроме прилагательных с основой на шипящий и оканчивающихся на </w:t>
      </w:r>
      <w:proofErr w:type="gramStart"/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-</w:t>
      </w:r>
      <w:proofErr w:type="spellStart"/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ь</w:t>
      </w:r>
      <w:proofErr w:type="gramEnd"/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я</w:t>
      </w:r>
      <w:proofErr w:type="spellEnd"/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, -</w:t>
      </w:r>
      <w:proofErr w:type="spellStart"/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ье</w:t>
      </w:r>
      <w:proofErr w:type="spellEnd"/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, -</w:t>
      </w:r>
      <w:proofErr w:type="spellStart"/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ов</w:t>
      </w:r>
      <w:proofErr w:type="spellEnd"/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, -ин). Способы проверки правописания безударных падеж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>ных окончаний имен прилагательных (общее представление).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Склонение имен прилагательных в мужском и среднем роде в единственном числе. Развитие навыка правописания падежных окончаний имен прилагательных мужского и сред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>него рода в единственном числе.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 xml:space="preserve">Склонение имен прилагательных женского рода в единственном числе. Развитие </w:t>
      </w:r>
      <w:proofErr w:type="gramStart"/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навы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>ка правописания падежных окончаний имен прилагательных женского рода</w:t>
      </w:r>
      <w:proofErr w:type="gramEnd"/>
      <w:r w:rsidRPr="006E033C">
        <w:rPr>
          <w:rFonts w:ascii="Calibri" w:eastAsia="Times New Roman" w:hAnsi="Calibri" w:cs="Arial"/>
          <w:sz w:val="24"/>
          <w:szCs w:val="24"/>
          <w:lang w:eastAsia="ru-RU"/>
        </w:rPr>
        <w:t xml:space="preserve"> в единственном числе.</w:t>
      </w:r>
      <w:r w:rsidRPr="006E033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    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Склонение и правописание имен прилагательных во множественном числе.</w:t>
      </w:r>
    </w:p>
    <w:p w:rsidR="006E033C" w:rsidRPr="006E033C" w:rsidRDefault="006E033C" w:rsidP="006E033C">
      <w:pPr>
        <w:keepNext/>
        <w:keepLines/>
        <w:spacing w:after="0" w:line="240" w:lineRule="auto"/>
        <w:ind w:left="20" w:hanging="20"/>
        <w:jc w:val="both"/>
        <w:outlineLvl w:val="0"/>
        <w:rPr>
          <w:rFonts w:ascii="Calibri" w:eastAsia="Times New Roman" w:hAnsi="Calibri" w:cs="Arial"/>
          <w:b/>
          <w:bCs/>
          <w:i/>
          <w:iCs/>
          <w:color w:val="0070C0"/>
          <w:sz w:val="24"/>
          <w:szCs w:val="24"/>
          <w:lang w:eastAsia="ru-RU"/>
        </w:rPr>
      </w:pPr>
    </w:p>
    <w:p w:rsidR="006E033C" w:rsidRPr="006E033C" w:rsidRDefault="006E033C" w:rsidP="006E033C">
      <w:pPr>
        <w:keepNext/>
        <w:keepLines/>
        <w:spacing w:after="0" w:line="240" w:lineRule="auto"/>
        <w:ind w:left="20" w:hanging="20"/>
        <w:jc w:val="both"/>
        <w:outlineLvl w:val="0"/>
        <w:rPr>
          <w:rFonts w:ascii="Calibri" w:eastAsia="Times New Roman" w:hAnsi="Calibri" w:cs="Times New Roman"/>
          <w:color w:val="00B050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b/>
          <w:bCs/>
          <w:i/>
          <w:iCs/>
          <w:color w:val="00B050"/>
          <w:sz w:val="24"/>
          <w:szCs w:val="24"/>
          <w:lang w:eastAsia="ru-RU"/>
        </w:rPr>
        <w:t>Личные местоимения (7 ч)</w:t>
      </w:r>
    </w:p>
    <w:p w:rsidR="006E033C" w:rsidRPr="006E033C" w:rsidRDefault="006E033C" w:rsidP="006E033C">
      <w:pPr>
        <w:spacing w:after="0"/>
        <w:ind w:lef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Местоимение как часть речи.</w:t>
      </w:r>
    </w:p>
    <w:p w:rsidR="006E033C" w:rsidRPr="006E033C" w:rsidRDefault="006E033C" w:rsidP="006E033C">
      <w:pPr>
        <w:spacing w:after="0"/>
        <w:ind w:lef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Личные местоимения 1, 2 и 3-го лица единственного и множественного числа.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Склонение личных местоимений с предлогами и без предлогов. Раздельное написание предлогов с местоимениями</w:t>
      </w:r>
      <w:r w:rsidRPr="006E033C">
        <w:rPr>
          <w:rFonts w:ascii="Calibri" w:eastAsia="Times New Roman" w:hAnsi="Calibri" w:cs="Arial"/>
          <w:i/>
          <w:iCs/>
          <w:sz w:val="24"/>
          <w:szCs w:val="24"/>
          <w:lang w:eastAsia="ru-RU"/>
        </w:rPr>
        <w:t xml:space="preserve"> (к тебе, у тебя, к ним).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Развитие навыка правописания падежных форм личных местоимений в косвенных па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>дежах</w:t>
      </w:r>
      <w:r w:rsidRPr="006E033C">
        <w:rPr>
          <w:rFonts w:ascii="Calibri" w:eastAsia="Times New Roman" w:hAnsi="Calibri" w:cs="Arial"/>
          <w:i/>
          <w:iCs/>
          <w:sz w:val="24"/>
          <w:szCs w:val="24"/>
          <w:lang w:eastAsia="ru-RU"/>
        </w:rPr>
        <w:t xml:space="preserve"> (тебя, меня, его, её, у него, с нею).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Упражнение в правильном употреблении местоимений в речи. Использование место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>имений как одного из сре</w:t>
      </w:r>
      <w:proofErr w:type="gramStart"/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дств св</w:t>
      </w:r>
      <w:proofErr w:type="gramEnd"/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язи предложений в тексте.</w:t>
      </w:r>
    </w:p>
    <w:p w:rsidR="006E033C" w:rsidRPr="006E033C" w:rsidRDefault="006E033C" w:rsidP="006E033C">
      <w:pPr>
        <w:keepNext/>
        <w:keepLines/>
        <w:spacing w:after="0" w:line="240" w:lineRule="auto"/>
        <w:ind w:left="20" w:hanging="20"/>
        <w:jc w:val="both"/>
        <w:outlineLvl w:val="0"/>
        <w:rPr>
          <w:rFonts w:ascii="Calibri" w:eastAsia="Times New Roman" w:hAnsi="Calibri" w:cs="Arial"/>
          <w:b/>
          <w:bCs/>
          <w:i/>
          <w:iCs/>
          <w:color w:val="00B050"/>
          <w:sz w:val="24"/>
          <w:szCs w:val="24"/>
          <w:lang w:eastAsia="ru-RU"/>
        </w:rPr>
      </w:pPr>
    </w:p>
    <w:p w:rsidR="006E033C" w:rsidRPr="006E033C" w:rsidRDefault="006E033C" w:rsidP="006E033C">
      <w:pPr>
        <w:keepNext/>
        <w:keepLines/>
        <w:spacing w:after="0" w:line="240" w:lineRule="auto"/>
        <w:ind w:left="20" w:hanging="20"/>
        <w:jc w:val="both"/>
        <w:outlineLvl w:val="0"/>
        <w:rPr>
          <w:rFonts w:ascii="Calibri" w:eastAsia="Times New Roman" w:hAnsi="Calibri" w:cs="Times New Roman"/>
          <w:color w:val="00B050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b/>
          <w:bCs/>
          <w:i/>
          <w:iCs/>
          <w:color w:val="00B050"/>
          <w:sz w:val="24"/>
          <w:szCs w:val="24"/>
          <w:lang w:eastAsia="ru-RU"/>
        </w:rPr>
        <w:t>Глагол (33 ч)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Глагол как часть речи. Упражнение в распознавании глаголов по общему лексическому значению, в изменении глаголов по временам и числам, глаголов прошедшего времени по родам в единственном числе.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Неопределенная форма глагола (особенности данной формы). Образование времен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>ных форм от неопределенной формы глагола.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Возвратные глаголы (общее представление). Правописание возвратных глаголов в не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>определенной форме.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lastRenderedPageBreak/>
        <w:t>Изменение глаголов по лицам и числам в настоящем и будущем времени (спряжение). Развитие умения изменять глаголы в настоящем и будущем времени по лицам и числам, распознавать лицо и число глаголов.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Правописание мягкого знака (ь) в окончаниях глаголов 2-го лица единственного числа после шипящих.</w:t>
      </w:r>
    </w:p>
    <w:p w:rsidR="006E033C" w:rsidRPr="006E033C" w:rsidRDefault="006E033C" w:rsidP="006E033C">
      <w:pPr>
        <w:spacing w:after="0"/>
        <w:ind w:lef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Глаголы I и I! спряжения (общее представление).</w:t>
      </w:r>
    </w:p>
    <w:p w:rsidR="006E033C" w:rsidRPr="006E033C" w:rsidRDefault="006E033C" w:rsidP="006E033C">
      <w:pPr>
        <w:spacing w:after="0"/>
        <w:ind w:lef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Глаголы-исключения.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Правописание безударных личных окончаний глаголов в настоящем и будущем времени.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Распознавание возвратных глаголов в 3-м лице и в неопределенной форме по вопро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>сам (что делает? что делать?).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Правописание буквосочетаний</w:t>
      </w:r>
      <w:r w:rsidRPr="006E033C">
        <w:rPr>
          <w:rFonts w:ascii="Calibri" w:eastAsia="Times New Roman" w:hAnsi="Calibri" w:cs="Arial"/>
          <w:b/>
          <w:bCs/>
          <w:sz w:val="24"/>
          <w:szCs w:val="24"/>
          <w:lang w:eastAsia="ru-RU"/>
        </w:rPr>
        <w:t xml:space="preserve"> </w:t>
      </w:r>
      <w:proofErr w:type="gramStart"/>
      <w:r w:rsidRPr="006E033C">
        <w:rPr>
          <w:rFonts w:ascii="Calibri" w:eastAsia="Times New Roman" w:hAnsi="Calibri" w:cs="Arial"/>
          <w:b/>
          <w:bCs/>
          <w:sz w:val="24"/>
          <w:szCs w:val="24"/>
          <w:lang w:eastAsia="ru-RU"/>
        </w:rPr>
        <w:t>-</w:t>
      </w:r>
      <w:proofErr w:type="spellStart"/>
      <w:r w:rsidRPr="006E033C">
        <w:rPr>
          <w:rFonts w:ascii="Calibri" w:eastAsia="Times New Roman" w:hAnsi="Calibri" w:cs="Arial"/>
          <w:b/>
          <w:bCs/>
          <w:sz w:val="24"/>
          <w:szCs w:val="24"/>
          <w:lang w:eastAsia="ru-RU"/>
        </w:rPr>
        <w:t>т</w:t>
      </w:r>
      <w:proofErr w:type="gramEnd"/>
      <w:r w:rsidRPr="006E033C">
        <w:rPr>
          <w:rFonts w:ascii="Calibri" w:eastAsia="Times New Roman" w:hAnsi="Calibri" w:cs="Arial"/>
          <w:b/>
          <w:bCs/>
          <w:sz w:val="24"/>
          <w:szCs w:val="24"/>
          <w:lang w:eastAsia="ru-RU"/>
        </w:rPr>
        <w:t>ся</w:t>
      </w:r>
      <w:proofErr w:type="spellEnd"/>
      <w:r w:rsidRPr="006E033C">
        <w:rPr>
          <w:rFonts w:ascii="Calibri" w:eastAsia="Times New Roman" w:hAnsi="Calibri" w:cs="Arial"/>
          <w:sz w:val="24"/>
          <w:szCs w:val="24"/>
          <w:lang w:eastAsia="ru-RU"/>
        </w:rPr>
        <w:t xml:space="preserve"> в возвратных глаголах в 3-м лице и</w:t>
      </w:r>
      <w:r w:rsidRPr="006E033C">
        <w:rPr>
          <w:rFonts w:ascii="Calibri" w:eastAsia="Times New Roman" w:hAnsi="Calibri" w:cs="Arial"/>
          <w:b/>
          <w:bCs/>
          <w:sz w:val="24"/>
          <w:szCs w:val="24"/>
          <w:lang w:eastAsia="ru-RU"/>
        </w:rPr>
        <w:t xml:space="preserve"> -</w:t>
      </w:r>
      <w:proofErr w:type="spellStart"/>
      <w:r w:rsidRPr="006E033C">
        <w:rPr>
          <w:rFonts w:ascii="Calibri" w:eastAsia="Times New Roman" w:hAnsi="Calibri" w:cs="Arial"/>
          <w:b/>
          <w:bCs/>
          <w:sz w:val="24"/>
          <w:szCs w:val="24"/>
          <w:lang w:eastAsia="ru-RU"/>
        </w:rPr>
        <w:t>ться</w:t>
      </w:r>
      <w:proofErr w:type="spellEnd"/>
      <w:r w:rsidRPr="006E033C">
        <w:rPr>
          <w:rFonts w:ascii="Calibri" w:eastAsia="Times New Roman" w:hAnsi="Calibri" w:cs="Arial"/>
          <w:sz w:val="24"/>
          <w:szCs w:val="24"/>
          <w:lang w:eastAsia="ru-RU"/>
        </w:rPr>
        <w:t xml:space="preserve"> в воз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>вратных глаголах неопределенной формы (общее представление).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Правописание глаголов в прошедшем времени. Правописание родовых окончаний гла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 xml:space="preserve">голов в прошедшем времени, правописание суффиксов глаголов в прошедшем времени </w:t>
      </w:r>
      <w:r w:rsidRPr="006E033C">
        <w:rPr>
          <w:rFonts w:ascii="Calibri" w:eastAsia="Times New Roman" w:hAnsi="Calibri" w:cs="Arial"/>
          <w:i/>
          <w:iCs/>
          <w:sz w:val="24"/>
          <w:szCs w:val="24"/>
          <w:lang w:eastAsia="ru-RU"/>
        </w:rPr>
        <w:t>(видеть — видел, слышать — слышал)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Употребление в речи глаголов в прямом и переносном значении, глаголов-синонимов, глаголов-антонимов.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Arial"/>
          <w:i/>
          <w:iCs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Развитие умения правильно употреблять при глаголах имена существительные в нуж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>ных падежах с предлогами и без предлогов</w:t>
      </w:r>
      <w:r w:rsidRPr="006E033C">
        <w:rPr>
          <w:rFonts w:ascii="Calibri" w:eastAsia="Times New Roman" w:hAnsi="Calibri" w:cs="Arial"/>
          <w:i/>
          <w:iCs/>
          <w:sz w:val="24"/>
          <w:szCs w:val="24"/>
          <w:lang w:eastAsia="ru-RU"/>
        </w:rPr>
        <w:t xml:space="preserve"> (тревожиться за отца, беспокоиться об отце, любоваться закатом, смотреть на закат).</w:t>
      </w:r>
    </w:p>
    <w:p w:rsidR="006E033C" w:rsidRPr="006E033C" w:rsidRDefault="006E033C" w:rsidP="006E033C">
      <w:pPr>
        <w:spacing w:after="0" w:line="240" w:lineRule="auto"/>
        <w:ind w:left="20" w:right="20" w:hanging="20"/>
        <w:jc w:val="both"/>
        <w:rPr>
          <w:rFonts w:ascii="Calibri" w:eastAsia="Times New Roman" w:hAnsi="Calibri" w:cs="Arial"/>
          <w:b/>
          <w:bCs/>
          <w:i/>
          <w:iCs/>
          <w:color w:val="0070C0"/>
          <w:sz w:val="24"/>
          <w:szCs w:val="24"/>
          <w:lang w:eastAsia="ru-RU"/>
        </w:rPr>
      </w:pPr>
    </w:p>
    <w:p w:rsidR="006E033C" w:rsidRPr="006E033C" w:rsidRDefault="006E033C" w:rsidP="006E033C">
      <w:pPr>
        <w:spacing w:after="0" w:line="240" w:lineRule="auto"/>
        <w:ind w:left="20" w:right="20" w:hanging="20"/>
        <w:jc w:val="both"/>
        <w:rPr>
          <w:rFonts w:ascii="Calibri" w:eastAsia="Times New Roman" w:hAnsi="Calibri" w:cs="Times New Roman"/>
          <w:color w:val="00B050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b/>
          <w:bCs/>
          <w:i/>
          <w:iCs/>
          <w:color w:val="00B050"/>
          <w:sz w:val="24"/>
          <w:szCs w:val="24"/>
          <w:lang w:eastAsia="ru-RU"/>
        </w:rPr>
        <w:t>Развитие речи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Речь и её значение в речевой практике человека. Место и роль речи в общении между людьми. Зависимость речи от речевой ситуации.</w:t>
      </w:r>
    </w:p>
    <w:p w:rsidR="006E033C" w:rsidRPr="006E033C" w:rsidRDefault="006E033C" w:rsidP="006E033C">
      <w:pPr>
        <w:spacing w:after="0"/>
        <w:ind w:lef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Текст, основная мысль, заголовок. Построение (композиция) текста.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План. Составление плана к изложению и сочинению (коллективно и самостоя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>тельно).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Связь между предложениями в тексте, частями текста. Структура текста-повествования, текста-описания, текста-рассуждения.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Составление небольшого рассказа с элементами описания и рассуждения с учётом разновидностей речи (о случае из жизни, об экскурсии, наблюдениях и др.).</w:t>
      </w:r>
    </w:p>
    <w:p w:rsidR="006E033C" w:rsidRPr="006E033C" w:rsidRDefault="006E033C" w:rsidP="006E033C">
      <w:pPr>
        <w:spacing w:after="0"/>
        <w:ind w:left="20" w:right="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Изложение (подробное, сжатое) текста по коллективно или самостоятельно составлен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>ному плану.</w:t>
      </w:r>
    </w:p>
    <w:p w:rsidR="006E033C" w:rsidRPr="006E033C" w:rsidRDefault="006E033C" w:rsidP="006E033C">
      <w:pPr>
        <w:spacing w:after="0"/>
        <w:ind w:left="20" w:right="20" w:hanging="2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Использование при создании текста изобразительно-выразительных средств (эпите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>тов, сравнений, олицетворений), глаголов-синонимов, прилагательных-синонимов, сущест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 xml:space="preserve">вительных-синонимов и др. </w:t>
      </w:r>
    </w:p>
    <w:p w:rsidR="006E033C" w:rsidRPr="006E033C" w:rsidRDefault="006E033C" w:rsidP="006E033C">
      <w:pPr>
        <w:spacing w:after="0"/>
        <w:ind w:left="20" w:right="2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Сочинения (устные и письменные) по сюжетному рисунку, серии сюжетных рисун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>ков, демонстрационной картине, по заданной теме и собственному выбору темы с пред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>варительной коллективной подготовкой под руководством учителя либо без помощи учи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>теля.</w:t>
      </w:r>
    </w:p>
    <w:p w:rsidR="006E033C" w:rsidRPr="006E033C" w:rsidRDefault="006E033C" w:rsidP="006E033C">
      <w:pPr>
        <w:spacing w:after="180"/>
        <w:ind w:left="20" w:right="220" w:hanging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sz w:val="24"/>
          <w:szCs w:val="24"/>
          <w:lang w:eastAsia="ru-RU"/>
        </w:rPr>
        <w:t>Речевая этика: слова приветствия, прощания, благодарности, просьбы; слова, исполь</w:t>
      </w:r>
      <w:r w:rsidRPr="006E033C">
        <w:rPr>
          <w:rFonts w:ascii="Calibri" w:eastAsia="Times New Roman" w:hAnsi="Calibri" w:cs="Arial"/>
          <w:sz w:val="24"/>
          <w:szCs w:val="24"/>
          <w:lang w:eastAsia="ru-RU"/>
        </w:rPr>
        <w:softHyphen/>
        <w:t>зуемые при извинении и отказе.</w:t>
      </w:r>
    </w:p>
    <w:p w:rsidR="006E033C" w:rsidRPr="006E033C" w:rsidRDefault="006E033C" w:rsidP="006E033C">
      <w:pPr>
        <w:spacing w:before="180" w:after="480" w:line="240" w:lineRule="auto"/>
        <w:ind w:left="20" w:hanging="20"/>
        <w:jc w:val="both"/>
        <w:rPr>
          <w:rFonts w:ascii="Calibri" w:eastAsia="Times New Roman" w:hAnsi="Calibri" w:cs="Times New Roman"/>
          <w:color w:val="00B050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b/>
          <w:bCs/>
          <w:i/>
          <w:iCs/>
          <w:color w:val="00B050"/>
          <w:sz w:val="24"/>
          <w:szCs w:val="24"/>
          <w:lang w:eastAsia="ru-RU"/>
        </w:rPr>
        <w:t>Повторение (6 ч)</w:t>
      </w:r>
    </w:p>
    <w:p w:rsidR="006E033C" w:rsidRPr="006E033C" w:rsidRDefault="006E033C" w:rsidP="006E033C">
      <w:pPr>
        <w:keepNext/>
        <w:keepLines/>
        <w:spacing w:before="480" w:after="180" w:line="240" w:lineRule="auto"/>
        <w:ind w:left="1080"/>
        <w:jc w:val="center"/>
        <w:outlineLvl w:val="0"/>
        <w:rPr>
          <w:rFonts w:ascii="Calibri" w:eastAsia="Times New Roman" w:hAnsi="Calibri" w:cs="Times New Roman"/>
          <w:color w:val="00B050"/>
          <w:sz w:val="24"/>
          <w:szCs w:val="24"/>
          <w:lang w:eastAsia="ru-RU"/>
        </w:rPr>
      </w:pPr>
      <w:r w:rsidRPr="006E033C">
        <w:rPr>
          <w:rFonts w:ascii="Calibri" w:eastAsia="Times New Roman" w:hAnsi="Calibri" w:cs="Arial"/>
          <w:b/>
          <w:bCs/>
          <w:color w:val="00B050"/>
          <w:sz w:val="24"/>
          <w:szCs w:val="24"/>
          <w:lang w:eastAsia="ru-RU"/>
        </w:rPr>
        <w:lastRenderedPageBreak/>
        <w:t>Слова с непроверяемым написанием для изучения в 4 классе</w:t>
      </w:r>
    </w:p>
    <w:p w:rsidR="006E033C" w:rsidRPr="006E033C" w:rsidRDefault="006E033C" w:rsidP="006E033C">
      <w:pPr>
        <w:spacing w:before="180" w:after="480"/>
        <w:ind w:right="220"/>
        <w:jc w:val="both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proofErr w:type="gramStart"/>
      <w:r w:rsidRPr="006E033C">
        <w:rPr>
          <w:rFonts w:ascii="Calibri" w:eastAsia="Times New Roman" w:hAnsi="Calibri" w:cs="Arial"/>
          <w:b/>
          <w:sz w:val="24"/>
          <w:szCs w:val="24"/>
          <w:lang w:eastAsia="ru-RU"/>
        </w:rPr>
        <w:t>Автомобиль, агроном, адрес, аллея, аппетит, багаж, беседа, беседовать, библиотека, библиотекарь, билет, богатство, ботинки, вагон, везде, вокзал, впереди, вчера, газета, го</w:t>
      </w:r>
      <w:r w:rsidRPr="006E033C">
        <w:rPr>
          <w:rFonts w:ascii="Calibri" w:eastAsia="Times New Roman" w:hAnsi="Calibri" w:cs="Arial"/>
          <w:b/>
          <w:sz w:val="24"/>
          <w:szCs w:val="24"/>
          <w:lang w:eastAsia="ru-RU"/>
        </w:rPr>
        <w:softHyphen/>
        <w:t>реть, горизонт, двадцать, двенадцать, директор, ещё, железо, завтра, здесь, издалека, ин</w:t>
      </w:r>
      <w:r w:rsidRPr="006E033C">
        <w:rPr>
          <w:rFonts w:ascii="Calibri" w:eastAsia="Times New Roman" w:hAnsi="Calibri" w:cs="Arial"/>
          <w:b/>
          <w:sz w:val="24"/>
          <w:szCs w:val="24"/>
          <w:lang w:eastAsia="ru-RU"/>
        </w:rPr>
        <w:softHyphen/>
        <w:t>женер, календарь, каникулы, кастрюля, килограмм, километр, командир, комбайн, комбай</w:t>
      </w:r>
      <w:r w:rsidRPr="006E033C">
        <w:rPr>
          <w:rFonts w:ascii="Calibri" w:eastAsia="Times New Roman" w:hAnsi="Calibri" w:cs="Arial"/>
          <w:b/>
          <w:sz w:val="24"/>
          <w:szCs w:val="24"/>
          <w:lang w:eastAsia="ru-RU"/>
        </w:rPr>
        <w:softHyphen/>
        <w:t>нер, корабль, космонавт, костёр, костюм, лучше, медленно, металл, назад, налево, направо, оборона, овца, одиннадцать, пассажир, пассажирский, пейзаж, победа, портрет, правитель</w:t>
      </w:r>
      <w:r w:rsidRPr="006E033C">
        <w:rPr>
          <w:rFonts w:ascii="Calibri" w:eastAsia="Times New Roman" w:hAnsi="Calibri" w:cs="Arial"/>
          <w:b/>
          <w:sz w:val="24"/>
          <w:szCs w:val="24"/>
          <w:lang w:eastAsia="ru-RU"/>
        </w:rPr>
        <w:softHyphen/>
        <w:t>ство, председатель, прекрасный, путешествие</w:t>
      </w:r>
      <w:proofErr w:type="gramEnd"/>
      <w:r w:rsidRPr="006E033C">
        <w:rPr>
          <w:rFonts w:ascii="Calibri" w:eastAsia="Times New Roman" w:hAnsi="Calibri" w:cs="Arial"/>
          <w:b/>
          <w:sz w:val="24"/>
          <w:szCs w:val="24"/>
          <w:lang w:eastAsia="ru-RU"/>
        </w:rPr>
        <w:t xml:space="preserve">, </w:t>
      </w:r>
      <w:proofErr w:type="gramStart"/>
      <w:r w:rsidRPr="006E033C">
        <w:rPr>
          <w:rFonts w:ascii="Calibri" w:eastAsia="Times New Roman" w:hAnsi="Calibri" w:cs="Arial"/>
          <w:b/>
          <w:sz w:val="24"/>
          <w:szCs w:val="24"/>
          <w:lang w:eastAsia="ru-RU"/>
        </w:rPr>
        <w:t>путешественник, расстояние, салют, свер</w:t>
      </w:r>
      <w:r w:rsidRPr="006E033C">
        <w:rPr>
          <w:rFonts w:ascii="Calibri" w:eastAsia="Times New Roman" w:hAnsi="Calibri" w:cs="Arial"/>
          <w:b/>
          <w:sz w:val="24"/>
          <w:szCs w:val="24"/>
          <w:lang w:eastAsia="ru-RU"/>
        </w:rPr>
        <w:softHyphen/>
        <w:t>кать, сверху, свитер, свобода, сегодня, сейчас, семена, сеялка, слева, справа, тарелка, те</w:t>
      </w:r>
      <w:r w:rsidRPr="006E033C">
        <w:rPr>
          <w:rFonts w:ascii="Calibri" w:eastAsia="Times New Roman" w:hAnsi="Calibri" w:cs="Arial"/>
          <w:b/>
          <w:sz w:val="24"/>
          <w:szCs w:val="24"/>
          <w:lang w:eastAsia="ru-RU"/>
        </w:rPr>
        <w:softHyphen/>
        <w:t>лефон, теперь, тепловоз, хлебороб, хозяин, хозяйство, человек, шестнадцать, шофёр, экс</w:t>
      </w:r>
      <w:r w:rsidRPr="006E033C">
        <w:rPr>
          <w:rFonts w:ascii="Calibri" w:eastAsia="Times New Roman" w:hAnsi="Calibri" w:cs="Arial"/>
          <w:b/>
          <w:sz w:val="24"/>
          <w:szCs w:val="24"/>
          <w:lang w:eastAsia="ru-RU"/>
        </w:rPr>
        <w:softHyphen/>
        <w:t>курсия, электричество, электровоз, электростанция.</w:t>
      </w:r>
      <w:proofErr w:type="gramEnd"/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shd w:val="clear" w:color="auto" w:fill="FFFFFF"/>
        <w:spacing w:after="0" w:line="240" w:lineRule="auto"/>
        <w:jc w:val="center"/>
        <w:rPr>
          <w:rFonts w:ascii="Arial Black" w:eastAsia="Times New Roman" w:hAnsi="Arial Black" w:cs="Times New Roman"/>
          <w:b/>
          <w:sz w:val="24"/>
          <w:szCs w:val="24"/>
          <w:lang w:eastAsia="ru-RU"/>
        </w:rPr>
      </w:pPr>
      <w:r w:rsidRPr="006E033C">
        <w:rPr>
          <w:rFonts w:ascii="Arial Black" w:eastAsia="Times New Roman" w:hAnsi="Arial Black" w:cs="Times New Roman"/>
          <w:b/>
          <w:sz w:val="24"/>
          <w:szCs w:val="24"/>
          <w:lang w:eastAsia="ru-RU"/>
        </w:rPr>
        <w:lastRenderedPageBreak/>
        <w:t>КАЛЕНДАРНО-ТЕМАТИЧЕСКОЕ ПЛАНИРОВАНИЕ (4 класс)</w:t>
      </w:r>
    </w:p>
    <w:p w:rsidR="006E033C" w:rsidRPr="006E033C" w:rsidRDefault="006E033C" w:rsidP="006E033C">
      <w:pPr>
        <w:shd w:val="clear" w:color="auto" w:fill="FFFFFF"/>
        <w:spacing w:after="0" w:line="240" w:lineRule="auto"/>
        <w:jc w:val="center"/>
        <w:rPr>
          <w:rFonts w:ascii="Arial Black" w:eastAsia="Times New Roman" w:hAnsi="Arial Black" w:cs="Times New Roman"/>
          <w:b/>
          <w:sz w:val="24"/>
          <w:szCs w:val="24"/>
          <w:lang w:eastAsia="ru-RU"/>
        </w:rPr>
      </w:pPr>
    </w:p>
    <w:tbl>
      <w:tblPr>
        <w:tblW w:w="15139" w:type="dxa"/>
        <w:jc w:val="center"/>
        <w:tblInd w:w="-1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1"/>
        <w:gridCol w:w="2276"/>
        <w:gridCol w:w="2377"/>
        <w:gridCol w:w="2247"/>
        <w:gridCol w:w="2367"/>
        <w:gridCol w:w="1952"/>
        <w:gridCol w:w="1589"/>
      </w:tblGrid>
      <w:tr w:rsidR="006E033C" w:rsidRPr="006E033C" w:rsidTr="00E77D3E">
        <w:trPr>
          <w:trHeight w:val="509"/>
          <w:jc w:val="center"/>
        </w:trPr>
        <w:tc>
          <w:tcPr>
            <w:tcW w:w="2331" w:type="dxa"/>
            <w:shd w:val="clear" w:color="auto" w:fill="00B050"/>
          </w:tcPr>
          <w:p w:rsidR="006E033C" w:rsidRPr="006E033C" w:rsidRDefault="006E033C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  <w:t>Развитие</w:t>
            </w:r>
          </w:p>
          <w:p w:rsidR="006E033C" w:rsidRPr="006E033C" w:rsidRDefault="006E033C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en-US" w:eastAsia="ru-RU"/>
              </w:rPr>
            </w:pPr>
            <w:r w:rsidRPr="006E033C"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  <w:t>речи</w:t>
            </w:r>
          </w:p>
        </w:tc>
        <w:tc>
          <w:tcPr>
            <w:tcW w:w="2276" w:type="dxa"/>
            <w:shd w:val="clear" w:color="auto" w:fill="FF0000"/>
          </w:tcPr>
          <w:p w:rsidR="006E033C" w:rsidRPr="006E033C" w:rsidRDefault="006E033C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  <w:t>Контрольная</w:t>
            </w:r>
          </w:p>
          <w:p w:rsidR="006E033C" w:rsidRPr="006E033C" w:rsidRDefault="006E033C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2377" w:type="dxa"/>
            <w:shd w:val="clear" w:color="auto" w:fill="E36C0A"/>
          </w:tcPr>
          <w:p w:rsidR="006E033C" w:rsidRPr="006E033C" w:rsidRDefault="006E033C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  <w:t>Словарный</w:t>
            </w:r>
          </w:p>
          <w:p w:rsidR="006E033C" w:rsidRPr="006E033C" w:rsidRDefault="006E033C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  <w:t>диктант</w:t>
            </w:r>
          </w:p>
        </w:tc>
        <w:tc>
          <w:tcPr>
            <w:tcW w:w="2247" w:type="dxa"/>
            <w:shd w:val="clear" w:color="auto" w:fill="00B0F0"/>
          </w:tcPr>
          <w:p w:rsidR="006E033C" w:rsidRPr="006E033C" w:rsidRDefault="006E033C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  <w:t>Проверочная</w:t>
            </w:r>
          </w:p>
          <w:p w:rsidR="006E033C" w:rsidRPr="006E033C" w:rsidRDefault="006E033C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2367" w:type="dxa"/>
            <w:shd w:val="clear" w:color="auto" w:fill="FFFF00"/>
          </w:tcPr>
          <w:p w:rsidR="006E033C" w:rsidRPr="006E033C" w:rsidRDefault="006E033C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  <w:t>Диагностическая работа</w:t>
            </w:r>
          </w:p>
        </w:tc>
        <w:tc>
          <w:tcPr>
            <w:tcW w:w="1952" w:type="dxa"/>
            <w:shd w:val="clear" w:color="auto" w:fill="FF0066"/>
          </w:tcPr>
          <w:p w:rsidR="006E033C" w:rsidRPr="006E033C" w:rsidRDefault="006E033C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589" w:type="dxa"/>
            <w:shd w:val="clear" w:color="auto" w:fill="FABF8F"/>
          </w:tcPr>
          <w:p w:rsidR="006E033C" w:rsidRPr="006E033C" w:rsidRDefault="006E033C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  <w:t>Контрольное</w:t>
            </w:r>
          </w:p>
          <w:p w:rsidR="006E033C" w:rsidRPr="006E033C" w:rsidRDefault="006E033C" w:rsidP="006E033C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  <w:t>списывание</w:t>
            </w:r>
          </w:p>
        </w:tc>
      </w:tr>
    </w:tbl>
    <w:p w:rsidR="006E033C" w:rsidRPr="006E033C" w:rsidRDefault="006E033C" w:rsidP="006E033C">
      <w:pPr>
        <w:spacing w:after="0"/>
        <w:rPr>
          <w:rFonts w:ascii="Cambria" w:eastAsia="Calibri" w:hAnsi="Cambria" w:cs="Times New Roman"/>
          <w:sz w:val="24"/>
          <w:szCs w:val="24"/>
        </w:rPr>
      </w:pPr>
    </w:p>
    <w:tbl>
      <w:tblPr>
        <w:tblW w:w="1545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0206"/>
        <w:gridCol w:w="1560"/>
        <w:gridCol w:w="1275"/>
        <w:gridCol w:w="1560"/>
      </w:tblGrid>
      <w:tr w:rsidR="006E033C" w:rsidRPr="006E033C" w:rsidTr="00E77D3E">
        <w:tc>
          <w:tcPr>
            <w:tcW w:w="851" w:type="dxa"/>
            <w:vMerge w:val="restart"/>
            <w:shd w:val="clear" w:color="auto" w:fill="auto"/>
          </w:tcPr>
          <w:p w:rsidR="006E033C" w:rsidRPr="006E033C" w:rsidRDefault="006E033C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0206" w:type="dxa"/>
            <w:vMerge w:val="restart"/>
            <w:shd w:val="clear" w:color="auto" w:fill="auto"/>
          </w:tcPr>
          <w:p w:rsidR="006E033C" w:rsidRPr="006E033C" w:rsidRDefault="006E033C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6E033C" w:rsidRPr="006E033C" w:rsidRDefault="006E033C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6E033C" w:rsidRPr="006E033C" w:rsidRDefault="006E033C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  <w:lang w:eastAsia="ru-RU"/>
              </w:rPr>
              <w:t>Дата проведения урока</w:t>
            </w:r>
          </w:p>
        </w:tc>
      </w:tr>
      <w:tr w:rsidR="006E033C" w:rsidRPr="006E033C" w:rsidTr="00E77D3E">
        <w:tc>
          <w:tcPr>
            <w:tcW w:w="851" w:type="dxa"/>
            <w:vMerge/>
            <w:shd w:val="clear" w:color="auto" w:fill="auto"/>
          </w:tcPr>
          <w:p w:rsidR="006E033C" w:rsidRPr="006E033C" w:rsidRDefault="006E033C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  <w:vMerge/>
            <w:shd w:val="clear" w:color="auto" w:fill="auto"/>
          </w:tcPr>
          <w:p w:rsidR="006E033C" w:rsidRPr="006E033C" w:rsidRDefault="006E033C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6E033C" w:rsidRPr="006E033C" w:rsidRDefault="006E033C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E033C" w:rsidRPr="006E033C" w:rsidRDefault="006E033C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1560" w:type="dxa"/>
            <w:shd w:val="clear" w:color="auto" w:fill="auto"/>
          </w:tcPr>
          <w:p w:rsidR="006E033C" w:rsidRPr="006E033C" w:rsidRDefault="006E033C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  <w:lang w:eastAsia="ru-RU"/>
              </w:rPr>
              <w:t>Факт.</w:t>
            </w:r>
          </w:p>
        </w:tc>
      </w:tr>
      <w:tr w:rsidR="006E033C" w:rsidRPr="006E033C" w:rsidTr="00E77D3E">
        <w:tc>
          <w:tcPr>
            <w:tcW w:w="15452" w:type="dxa"/>
            <w:gridSpan w:val="5"/>
            <w:shd w:val="clear" w:color="auto" w:fill="auto"/>
          </w:tcPr>
          <w:p w:rsidR="006E033C" w:rsidRPr="006E033C" w:rsidRDefault="006E033C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b/>
                <w:color w:val="0070C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6E033C">
              <w:rPr>
                <w:rFonts w:ascii="Calibri" w:eastAsia="Calibri" w:hAnsi="Calibri" w:cs="Arial"/>
                <w:b/>
                <w:color w:val="0070C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6E033C">
              <w:rPr>
                <w:rFonts w:ascii="Calibri" w:eastAsia="Calibri" w:hAnsi="Calibri" w:cs="Arial"/>
                <w:b/>
                <w:color w:val="0070C0"/>
                <w:sz w:val="24"/>
                <w:szCs w:val="24"/>
                <w:lang w:eastAsia="ru-RU"/>
              </w:rPr>
              <w:t xml:space="preserve"> в 1-3 классах (8 часов)</w:t>
            </w:r>
          </w:p>
        </w:tc>
      </w:tr>
      <w:tr w:rsidR="006E033C" w:rsidRPr="006E033C" w:rsidTr="00E77D3E">
        <w:tc>
          <w:tcPr>
            <w:tcW w:w="851" w:type="dxa"/>
            <w:shd w:val="clear" w:color="auto" w:fill="00B050"/>
          </w:tcPr>
          <w:p w:rsidR="006E033C" w:rsidRPr="006E033C" w:rsidRDefault="006E033C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06" w:type="dxa"/>
            <w:shd w:val="clear" w:color="auto" w:fill="auto"/>
          </w:tcPr>
          <w:p w:rsidR="006E033C" w:rsidRPr="006E033C" w:rsidRDefault="006E033C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Наша речь и наш язык.</w:t>
            </w:r>
          </w:p>
          <w:p w:rsidR="006E033C" w:rsidRPr="006E033C" w:rsidRDefault="006E033C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Развитие речи. Составление текста по рисунку с включением в него диалога </w:t>
            </w:r>
          </w:p>
        </w:tc>
        <w:tc>
          <w:tcPr>
            <w:tcW w:w="1560" w:type="dxa"/>
            <w:shd w:val="clear" w:color="auto" w:fill="auto"/>
          </w:tcPr>
          <w:p w:rsidR="006E033C" w:rsidRPr="006E033C" w:rsidRDefault="006E033C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6E033C" w:rsidRPr="006E033C" w:rsidRDefault="00D17487" w:rsidP="00D17487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02.09.</w:t>
            </w:r>
          </w:p>
        </w:tc>
        <w:tc>
          <w:tcPr>
            <w:tcW w:w="1560" w:type="dxa"/>
            <w:shd w:val="clear" w:color="auto" w:fill="auto"/>
          </w:tcPr>
          <w:p w:rsidR="006E033C" w:rsidRPr="006E033C" w:rsidRDefault="006E033C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00B050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Текст. План текста. Типы текстов.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Развитие речи. Составление устного рассказа на выбранную тему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03</w:t>
            </w:r>
            <w:r w:rsidRPr="00AB7AF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00B050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Развитие речи.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Изложение повествовательного текста 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04</w:t>
            </w:r>
            <w:r w:rsidRPr="00AB7AF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FFFF00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Предложение как единица речи. Виды предложений по цели высказывания и по интонации. Входная диагностическая работа 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05</w:t>
            </w:r>
            <w:r w:rsidRPr="00AB7AF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Обращение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06</w:t>
            </w:r>
            <w:r w:rsidRPr="00AB7AF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00B0F0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Главные и второстепенные члены предложения. Основа предложения Распространённые и нераспространённые предложения. Проверочная работа №1 по теме «Повторение» 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09</w:t>
            </w:r>
            <w:r w:rsidRPr="00AB7AF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00B050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Словосочетание.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Развитие речи. Восстановление деформированного текста 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10</w:t>
            </w:r>
            <w:r w:rsidRPr="00AB7AF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FF0000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Контрольный диктант №1 по теме «Повторение»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11</w:t>
            </w:r>
            <w:r w:rsidRPr="00AB7AF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6E033C" w:rsidRPr="006E033C" w:rsidTr="00E77D3E">
        <w:tc>
          <w:tcPr>
            <w:tcW w:w="15452" w:type="dxa"/>
            <w:gridSpan w:val="5"/>
            <w:shd w:val="clear" w:color="auto" w:fill="auto"/>
          </w:tcPr>
          <w:p w:rsidR="006E033C" w:rsidRPr="006E033C" w:rsidRDefault="006E033C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b/>
                <w:color w:val="0070C0"/>
                <w:sz w:val="24"/>
                <w:szCs w:val="24"/>
                <w:lang w:eastAsia="ru-RU"/>
              </w:rPr>
              <w:t>Предложение (8 часов)</w:t>
            </w:r>
          </w:p>
        </w:tc>
      </w:tr>
      <w:tr w:rsidR="00D17487" w:rsidRPr="006E033C" w:rsidTr="00E77D3E">
        <w:tc>
          <w:tcPr>
            <w:tcW w:w="851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b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Анализ ошибок, допущенных в контрольной работе.</w:t>
            </w:r>
            <w:r w:rsidRPr="006E033C">
              <w:rPr>
                <w:rFonts w:ascii="Calibri" w:eastAsia="Calibri" w:hAnsi="Calibri" w:cs="Arial"/>
                <w:b/>
                <w:sz w:val="24"/>
                <w:szCs w:val="24"/>
                <w:lang w:eastAsia="ru-RU"/>
              </w:rPr>
              <w:t xml:space="preserve"> 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color w:val="FF0000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Однородные члены предложения (общее понятие) 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12</w:t>
            </w:r>
            <w:r w:rsidRPr="00097317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Связь однородных членов в предложении с помощью интонации перечисления 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13</w:t>
            </w:r>
            <w:r w:rsidRPr="00097317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Связь однородных членов в предложении с помощью союзов 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16</w:t>
            </w:r>
            <w:r w:rsidRPr="00097317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E36C0A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Знаки препинания в предложениях с однородными членами.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color w:val="FF0000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Словарный диктант №1 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17</w:t>
            </w:r>
            <w:r w:rsidRPr="00097317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rPr>
          <w:trHeight w:val="80"/>
        </w:trPr>
        <w:tc>
          <w:tcPr>
            <w:tcW w:w="851" w:type="dxa"/>
            <w:shd w:val="clear" w:color="auto" w:fill="00B050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Обобщение знаний об однородных членах предложения.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Развитие речи. Составление рассказа по репродукции картины </w:t>
            </w:r>
            <w:proofErr w:type="spellStart"/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И.И.Левитана</w:t>
            </w:r>
            <w:proofErr w:type="spellEnd"/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 «Золотая осень»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18</w:t>
            </w:r>
            <w:r w:rsidRPr="00097317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Простые и сложные предложения 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Знаки препинания в сложном предложении 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19</w:t>
            </w:r>
            <w:r w:rsidRPr="00097317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5955"/>
              </w:tabs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Знаки препинания в сложном предложении </w:t>
            </w: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ab/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20</w:t>
            </w:r>
            <w:r w:rsidRPr="00097317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00B050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Развитие речи.  Изложение повествовательного текста.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Проверочная работа №2 по теме «Предложение» 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23</w:t>
            </w:r>
            <w:r w:rsidRPr="00097317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6E033C" w:rsidRPr="006E033C" w:rsidTr="00E77D3E">
        <w:tc>
          <w:tcPr>
            <w:tcW w:w="15452" w:type="dxa"/>
            <w:gridSpan w:val="5"/>
            <w:shd w:val="clear" w:color="auto" w:fill="auto"/>
          </w:tcPr>
          <w:p w:rsidR="006E033C" w:rsidRPr="006E033C" w:rsidRDefault="006E033C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b/>
                <w:color w:val="0070C0"/>
                <w:sz w:val="24"/>
                <w:szCs w:val="24"/>
                <w:lang w:eastAsia="ru-RU"/>
              </w:rPr>
              <w:t>Слово в языке и речи (20 час)</w:t>
            </w:r>
          </w:p>
        </w:tc>
      </w:tr>
      <w:tr w:rsidR="00D17487" w:rsidRPr="006E033C" w:rsidTr="00E77D3E">
        <w:tc>
          <w:tcPr>
            <w:tcW w:w="851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Лексическое значение слова 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24</w:t>
            </w:r>
            <w:r w:rsidRPr="00377D85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Заимствованные слова. Устаревшие слова. Многозначные слова</w:t>
            </w:r>
            <w:proofErr w:type="gramStart"/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25</w:t>
            </w:r>
            <w:r w:rsidRPr="00377D85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Синонимы. Антонимы. Омонимы.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26</w:t>
            </w:r>
            <w:r w:rsidRPr="00377D85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00B050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Фразеологизмы.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Развитие речи. Составление текста по рисунку и фразеологизму 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27</w:t>
            </w:r>
            <w:r w:rsidRPr="00377D85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Значимые части слова. Однокоренные слова. Корень слова.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01.10</w:t>
            </w:r>
            <w:r w:rsidRPr="00377D85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Состав слова.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Суффиксы и приставки 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02.10</w:t>
            </w:r>
            <w:r w:rsidRPr="00377D85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Разбор слова по составу 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03.10</w:t>
            </w:r>
            <w:r w:rsidRPr="00377D85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Правописание гласных и согласных в корнях слов 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04.10</w:t>
            </w:r>
            <w:r w:rsidRPr="00377D85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Правописание гласных и согласных в корнях слов 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07</w:t>
            </w:r>
            <w:r w:rsidRPr="001477C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Упражнение в написании приставок и суффиксов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08</w:t>
            </w:r>
            <w:r w:rsidRPr="001477C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E36C0A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Упражнение в написании гласных и согласных в корне, приставке и суффиксе.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Словарный диктант №2 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09</w:t>
            </w:r>
            <w:r w:rsidRPr="001477C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00B050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Правописание Ъ и Ь разделительных знаков.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речи</w:t>
            </w:r>
            <w:proofErr w:type="gramStart"/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.С</w:t>
            </w:r>
            <w:proofErr w:type="gramEnd"/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 объявления 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10</w:t>
            </w:r>
            <w:r w:rsidRPr="001477C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rPr>
          <w:trHeight w:val="654"/>
        </w:trPr>
        <w:tc>
          <w:tcPr>
            <w:tcW w:w="851" w:type="dxa"/>
            <w:shd w:val="clear" w:color="auto" w:fill="00B050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Развитие речи.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Сочинение-отзыв по репродукции картины </w:t>
            </w:r>
            <w:proofErr w:type="spellStart"/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В.М.Васнецова</w:t>
            </w:r>
            <w:proofErr w:type="spellEnd"/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 «Иван-царевич на Сером волке» 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11</w:t>
            </w:r>
            <w:r w:rsidRPr="001477C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FF0000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3</w:t>
            </w:r>
            <w:r w:rsidRPr="006E033C"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Контрольный диктант №2 по теме «Предложение».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14</w:t>
            </w:r>
            <w:r w:rsidRPr="001477C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  <w:lastRenderedPageBreak/>
              <w:t>31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Части речи  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15</w:t>
            </w:r>
            <w:r w:rsidRPr="001477C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Части речи 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16</w:t>
            </w:r>
            <w:r w:rsidRPr="001477C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FABF8F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Контрольное списывание №1 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17</w:t>
            </w:r>
            <w:r w:rsidRPr="001477C1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6E033C" w:rsidRPr="006E033C" w:rsidTr="00E77D3E">
        <w:tc>
          <w:tcPr>
            <w:tcW w:w="851" w:type="dxa"/>
            <w:shd w:val="clear" w:color="auto" w:fill="auto"/>
          </w:tcPr>
          <w:p w:rsidR="006E033C" w:rsidRPr="006E033C" w:rsidRDefault="006E033C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10206" w:type="dxa"/>
            <w:shd w:val="clear" w:color="auto" w:fill="auto"/>
          </w:tcPr>
          <w:p w:rsidR="006E033C" w:rsidRPr="006E033C" w:rsidRDefault="006E033C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Наречие </w:t>
            </w:r>
          </w:p>
          <w:p w:rsidR="006E033C" w:rsidRPr="006E033C" w:rsidRDefault="006E033C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33C" w:rsidRPr="006E033C" w:rsidRDefault="006E033C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6E033C" w:rsidRPr="006E033C" w:rsidRDefault="00D17487" w:rsidP="00D17487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18.10.</w:t>
            </w:r>
          </w:p>
        </w:tc>
        <w:tc>
          <w:tcPr>
            <w:tcW w:w="1560" w:type="dxa"/>
            <w:shd w:val="clear" w:color="auto" w:fill="auto"/>
          </w:tcPr>
          <w:p w:rsidR="006E033C" w:rsidRPr="006E033C" w:rsidRDefault="006E033C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  <w:t>3</w:t>
            </w: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Наречие 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21</w:t>
            </w:r>
            <w:r w:rsidRPr="00C5760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00B0F0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  <w:t>3</w:t>
            </w: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Наречие.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Проверочная работа №3 по теме «Части речи» 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22</w:t>
            </w:r>
            <w:r w:rsidRPr="00C57603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6E033C" w:rsidRPr="006E033C" w:rsidTr="00E77D3E">
        <w:tc>
          <w:tcPr>
            <w:tcW w:w="15452" w:type="dxa"/>
            <w:gridSpan w:val="5"/>
            <w:shd w:val="clear" w:color="auto" w:fill="auto"/>
          </w:tcPr>
          <w:p w:rsidR="006E033C" w:rsidRPr="006E033C" w:rsidRDefault="006E033C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b/>
                <w:color w:val="0070C0"/>
                <w:sz w:val="24"/>
                <w:szCs w:val="24"/>
                <w:lang w:eastAsia="ru-RU"/>
              </w:rPr>
              <w:t>Имя существительное (41 час)</w:t>
            </w:r>
          </w:p>
        </w:tc>
      </w:tr>
      <w:tr w:rsidR="00D17487" w:rsidRPr="006E033C" w:rsidTr="00E77D3E">
        <w:tc>
          <w:tcPr>
            <w:tcW w:w="851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b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Анализ ошибок, допущенных в проверочной работе.</w:t>
            </w:r>
            <w:r w:rsidRPr="006E033C">
              <w:rPr>
                <w:rFonts w:ascii="Calibri" w:eastAsia="Calibri" w:hAnsi="Calibri" w:cs="Arial"/>
                <w:b/>
                <w:sz w:val="24"/>
                <w:szCs w:val="24"/>
                <w:lang w:eastAsia="ru-RU"/>
              </w:rPr>
              <w:t xml:space="preserve"> 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Изменение по падежам имён существительных.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23</w:t>
            </w:r>
            <w:r w:rsidRPr="00F633D7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Признаки падежных форм имён существительных 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24</w:t>
            </w:r>
            <w:r w:rsidRPr="00F633D7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Упражнение в склонении имён существительных и в распознавании падежей 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25</w:t>
            </w:r>
            <w:r w:rsidRPr="00F633D7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Несклоняемые имена существительные 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05.11</w:t>
            </w:r>
            <w:r w:rsidRPr="00F633D7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Три склонения имён существительных. 1-е склонение имён существительных 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06.11</w:t>
            </w:r>
            <w:r w:rsidRPr="00F633D7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Падежные окончания имён существительных 1-го склонения 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07.11</w:t>
            </w:r>
            <w:r w:rsidRPr="00F633D7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00B050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Развитие речи.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Сочинение по репродукции картины художника А.А. </w:t>
            </w:r>
            <w:proofErr w:type="spellStart"/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Пластова</w:t>
            </w:r>
            <w:proofErr w:type="spellEnd"/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 «Первый снег» 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D17487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08.11</w:t>
            </w:r>
            <w:r w:rsidRPr="00F633D7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2-е склонение имён существительных 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800F2D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11</w:t>
            </w:r>
            <w:r w:rsidR="00D17487" w:rsidRPr="00F6099A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Падежные окончания имён существительных 2-го склонения 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800F2D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12</w:t>
            </w:r>
            <w:r w:rsidR="00D17487" w:rsidRPr="00F6099A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3-е склонение имён существительных 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800F2D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13</w:t>
            </w:r>
            <w:r w:rsidR="00D17487" w:rsidRPr="00F6099A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Падежные окончания имён существительных 3-го склонения 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800F2D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14</w:t>
            </w:r>
            <w:r w:rsidR="00D17487" w:rsidRPr="00F6099A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00B050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Развитие речи.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Сочинение отзыв по репродукции картины художника В.А. Тропинина «Кружевница» 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800F2D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15</w:t>
            </w:r>
            <w:r w:rsidR="00D17487" w:rsidRPr="00F6099A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Падежные окончания имен существительных единственного числа 1, 2, 3 – </w:t>
            </w:r>
            <w:proofErr w:type="spellStart"/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го</w:t>
            </w:r>
            <w:proofErr w:type="spellEnd"/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 склонения.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Способы проверки безударных падежных окончаний имён существительных 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800F2D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18</w:t>
            </w:r>
            <w:r w:rsidR="00D17487" w:rsidRPr="00F6099A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Именительный и винительный падежи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800F2D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19</w:t>
            </w:r>
            <w:r w:rsidR="00D17487" w:rsidRPr="00F6099A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Родительный падеж 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800F2D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20</w:t>
            </w:r>
            <w:r w:rsidR="00D17487" w:rsidRPr="00F6099A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Упражнение в правописании окончаний имен существительных в родительном падеже 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800F2D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21</w:t>
            </w:r>
            <w:r w:rsidR="00D17487" w:rsidRPr="00F6099A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Именительный, родительный и винительный падежи одушевлённых имён существительных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800F2D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22</w:t>
            </w:r>
            <w:r w:rsidR="00D17487" w:rsidRPr="00F6099A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D17487" w:rsidRPr="006E033C" w:rsidTr="00E77D3E">
        <w:tc>
          <w:tcPr>
            <w:tcW w:w="851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206" w:type="dxa"/>
            <w:shd w:val="clear" w:color="auto" w:fill="auto"/>
          </w:tcPr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Именительный, родительный и винительный падежи одушевлённых имён существительных</w:t>
            </w:r>
          </w:p>
          <w:p w:rsidR="00D17487" w:rsidRPr="006E033C" w:rsidRDefault="00D17487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17487" w:rsidRDefault="00800F2D" w:rsidP="00D17487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25</w:t>
            </w:r>
            <w:r w:rsidR="00D17487" w:rsidRPr="00F6099A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560" w:type="dxa"/>
            <w:shd w:val="clear" w:color="auto" w:fill="auto"/>
          </w:tcPr>
          <w:p w:rsidR="00D17487" w:rsidRPr="006E033C" w:rsidRDefault="00D17487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00F2D" w:rsidRPr="006E033C" w:rsidTr="00E77D3E">
        <w:tc>
          <w:tcPr>
            <w:tcW w:w="851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206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Дательный падеж</w:t>
            </w:r>
          </w:p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00F2D" w:rsidRDefault="00800F2D" w:rsidP="00800F2D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26</w:t>
            </w:r>
            <w:r w:rsidRPr="00A8267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00F2D" w:rsidRPr="006E033C" w:rsidTr="00E77D3E">
        <w:tc>
          <w:tcPr>
            <w:tcW w:w="851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0206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Упражнение в правописании окончаний имен существительных в дательном падеже </w:t>
            </w:r>
          </w:p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00F2D" w:rsidRDefault="00800F2D" w:rsidP="00800F2D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27</w:t>
            </w:r>
            <w:r w:rsidRPr="00A8267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00F2D" w:rsidRPr="006E033C" w:rsidTr="00E77D3E">
        <w:tc>
          <w:tcPr>
            <w:tcW w:w="851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0206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Упражнение в правописании окончаний имен существительных в дательном падеже </w:t>
            </w:r>
          </w:p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00F2D" w:rsidRDefault="00800F2D" w:rsidP="00800F2D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28</w:t>
            </w:r>
            <w:r w:rsidRPr="00A8267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00F2D" w:rsidRPr="006E033C" w:rsidTr="00E77D3E">
        <w:tc>
          <w:tcPr>
            <w:tcW w:w="851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206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Творительный падеж</w:t>
            </w:r>
          </w:p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00F2D" w:rsidRDefault="00800F2D" w:rsidP="00800F2D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29</w:t>
            </w:r>
            <w:r w:rsidRPr="00A8267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00F2D" w:rsidRPr="006E033C" w:rsidTr="00E77D3E">
        <w:tc>
          <w:tcPr>
            <w:tcW w:w="851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0206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Упражнение в правописании окончаний имен существительных в творительном падеже</w:t>
            </w:r>
          </w:p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00F2D" w:rsidRDefault="00800F2D" w:rsidP="00800F2D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02.12</w:t>
            </w:r>
            <w:r w:rsidRPr="00A8267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00F2D" w:rsidRPr="006E033C" w:rsidTr="00E77D3E">
        <w:tc>
          <w:tcPr>
            <w:tcW w:w="851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206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Предложный падеж</w:t>
            </w:r>
          </w:p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00F2D" w:rsidRDefault="00800F2D" w:rsidP="00800F2D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03</w:t>
            </w:r>
            <w:r w:rsidRPr="00947E9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00F2D" w:rsidRPr="006E033C" w:rsidTr="00E77D3E">
        <w:tc>
          <w:tcPr>
            <w:tcW w:w="851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0206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Упражнение в правописании окончаний имен существительных в предложном падеже </w:t>
            </w:r>
          </w:p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00F2D" w:rsidRDefault="00800F2D" w:rsidP="00800F2D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04</w:t>
            </w:r>
            <w:r w:rsidRPr="00947E9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00F2D" w:rsidRPr="006E033C" w:rsidTr="00E77D3E">
        <w:tc>
          <w:tcPr>
            <w:tcW w:w="851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0206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Правописание безударных окончаний имен существительных во всех падежах </w:t>
            </w:r>
          </w:p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00F2D" w:rsidRDefault="00800F2D" w:rsidP="00800F2D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05</w:t>
            </w:r>
            <w:r w:rsidRPr="00947E9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00F2D" w:rsidRPr="006E033C" w:rsidTr="00E77D3E">
        <w:tc>
          <w:tcPr>
            <w:tcW w:w="851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0206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Упражнение в правописании безударных падежных окончаний имён существительных </w:t>
            </w:r>
          </w:p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00F2D" w:rsidRDefault="00800F2D" w:rsidP="00800F2D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06</w:t>
            </w:r>
            <w:r w:rsidRPr="00947E9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00F2D" w:rsidRPr="006E033C" w:rsidTr="00E77D3E">
        <w:tc>
          <w:tcPr>
            <w:tcW w:w="851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206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proofErr w:type="gramStart"/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Упражнение в правописании безударных окончаний имён существительных в родительном, дательном и предложном падежах</w:t>
            </w:r>
            <w:proofErr w:type="gramEnd"/>
          </w:p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00F2D" w:rsidRDefault="00800F2D" w:rsidP="00800F2D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09</w:t>
            </w:r>
            <w:r w:rsidRPr="00947E9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00F2D" w:rsidRPr="006E033C" w:rsidTr="00E77D3E">
        <w:tc>
          <w:tcPr>
            <w:tcW w:w="851" w:type="dxa"/>
            <w:shd w:val="clear" w:color="auto" w:fill="E36C0A"/>
          </w:tcPr>
          <w:p w:rsidR="00800F2D" w:rsidRPr="006E033C" w:rsidRDefault="00800F2D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10206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Упражнение в правописании безударных падежных окончаний имён существительных </w:t>
            </w:r>
          </w:p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Словарный диктант №3  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00F2D" w:rsidRDefault="00800F2D" w:rsidP="00800F2D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10</w:t>
            </w:r>
            <w:r w:rsidRPr="00947E9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00F2D" w:rsidRPr="006E033C" w:rsidTr="00E77D3E">
        <w:tc>
          <w:tcPr>
            <w:tcW w:w="851" w:type="dxa"/>
            <w:shd w:val="clear" w:color="auto" w:fill="00B050"/>
          </w:tcPr>
          <w:p w:rsidR="00800F2D" w:rsidRPr="006E033C" w:rsidRDefault="00800F2D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0206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Развитие речи.</w:t>
            </w:r>
          </w:p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Изложение повествовательного текста по самостоятельно составленному плану 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00F2D" w:rsidRDefault="00800F2D" w:rsidP="00800F2D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11</w:t>
            </w:r>
            <w:r w:rsidRPr="00947E9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00F2D" w:rsidRPr="006E033C" w:rsidTr="00E77D3E">
        <w:tc>
          <w:tcPr>
            <w:tcW w:w="851" w:type="dxa"/>
            <w:shd w:val="clear" w:color="auto" w:fill="FF0000"/>
          </w:tcPr>
          <w:p w:rsidR="00800F2D" w:rsidRPr="006E033C" w:rsidRDefault="00800F2D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0206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Контрольный диктант №3 по теме «Склонение имен существительных в единственном числе»</w:t>
            </w:r>
          </w:p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00F2D" w:rsidRDefault="00800F2D" w:rsidP="00800F2D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12</w:t>
            </w:r>
            <w:r w:rsidRPr="00947E9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00F2D" w:rsidRPr="006E033C" w:rsidTr="00E77D3E">
        <w:tc>
          <w:tcPr>
            <w:tcW w:w="851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0206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b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Анализ ошибок, допущенных в контрольной работе.</w:t>
            </w:r>
            <w:r w:rsidRPr="006E033C">
              <w:rPr>
                <w:rFonts w:ascii="Calibri" w:eastAsia="Calibri" w:hAnsi="Calibri" w:cs="Arial"/>
                <w:b/>
                <w:sz w:val="24"/>
                <w:szCs w:val="24"/>
                <w:lang w:eastAsia="ru-RU"/>
              </w:rPr>
              <w:t xml:space="preserve"> </w:t>
            </w:r>
          </w:p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Общее представление о склонении имён существительных во множественном числе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00F2D" w:rsidRDefault="00800F2D" w:rsidP="00800F2D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13</w:t>
            </w:r>
            <w:r w:rsidRPr="00947E9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00F2D" w:rsidRPr="006E033C" w:rsidTr="00E77D3E">
        <w:tc>
          <w:tcPr>
            <w:tcW w:w="851" w:type="dxa"/>
            <w:shd w:val="clear" w:color="auto" w:fill="FFFF00"/>
          </w:tcPr>
          <w:p w:rsidR="00800F2D" w:rsidRPr="006E033C" w:rsidRDefault="00800F2D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0206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iCs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iCs/>
                <w:sz w:val="24"/>
                <w:szCs w:val="24"/>
                <w:lang w:eastAsia="ru-RU"/>
              </w:rPr>
              <w:t xml:space="preserve">Промежуточная диагностическая работа </w:t>
            </w:r>
          </w:p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00F2D" w:rsidRDefault="00800F2D" w:rsidP="00800F2D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16</w:t>
            </w:r>
            <w:r w:rsidRPr="00947E9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00F2D" w:rsidRPr="006E033C" w:rsidTr="00E77D3E">
        <w:tc>
          <w:tcPr>
            <w:tcW w:w="851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0206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Именительный падеж множественного числа</w:t>
            </w:r>
          </w:p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00F2D" w:rsidRDefault="00800F2D" w:rsidP="00800F2D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17</w:t>
            </w:r>
            <w:r w:rsidRPr="00947E9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00F2D" w:rsidRPr="006E033C" w:rsidTr="00E77D3E">
        <w:tc>
          <w:tcPr>
            <w:tcW w:w="851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0206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Родительный падеж множественного числа</w:t>
            </w:r>
          </w:p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00F2D" w:rsidRDefault="00800F2D" w:rsidP="00800F2D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18</w:t>
            </w:r>
            <w:r w:rsidRPr="00947E9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00F2D" w:rsidRPr="006E033C" w:rsidTr="00E77D3E">
        <w:tc>
          <w:tcPr>
            <w:tcW w:w="851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206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Винительный падеж множественного числа одушевлённых имён существительных</w:t>
            </w:r>
          </w:p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00F2D" w:rsidRDefault="00800F2D" w:rsidP="00800F2D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19</w:t>
            </w:r>
            <w:r w:rsidRPr="00947E9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00F2D" w:rsidRPr="006E033C" w:rsidTr="00E77D3E">
        <w:tc>
          <w:tcPr>
            <w:tcW w:w="851" w:type="dxa"/>
            <w:shd w:val="clear" w:color="auto" w:fill="00B050"/>
          </w:tcPr>
          <w:p w:rsidR="00800F2D" w:rsidRPr="006E033C" w:rsidRDefault="00800F2D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0206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Развитие речи.</w:t>
            </w:r>
          </w:p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Изложение повествовательного текста по самостоятельно составленному плану 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00F2D" w:rsidRDefault="00800F2D" w:rsidP="00800F2D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20</w:t>
            </w:r>
            <w:r w:rsidRPr="00947E9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00F2D" w:rsidRPr="006E033C" w:rsidTr="00E77D3E">
        <w:tc>
          <w:tcPr>
            <w:tcW w:w="851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0206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Дательный, творительный, предложный падежи множественного числа </w:t>
            </w:r>
          </w:p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00F2D" w:rsidRDefault="00800F2D" w:rsidP="00800F2D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23</w:t>
            </w:r>
            <w:r w:rsidRPr="00947E9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00F2D" w:rsidRPr="006E033C" w:rsidTr="00E77D3E">
        <w:tc>
          <w:tcPr>
            <w:tcW w:w="851" w:type="dxa"/>
            <w:shd w:val="clear" w:color="auto" w:fill="00B0F0"/>
          </w:tcPr>
          <w:p w:rsidR="00800F2D" w:rsidRPr="006E033C" w:rsidRDefault="00800F2D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0206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Проверочная работа №4 по теме «Имя существительное»</w:t>
            </w:r>
            <w:r w:rsidRPr="006E033C">
              <w:rPr>
                <w:rFonts w:ascii="Calibri" w:eastAsia="Calibri" w:hAnsi="Calibri" w:cs="Arial"/>
                <w:b/>
                <w:sz w:val="24"/>
                <w:szCs w:val="24"/>
                <w:lang w:eastAsia="ru-RU"/>
              </w:rPr>
              <w:t>.</w:t>
            </w:r>
          </w:p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Развитие речи. Сочинение сказки на основе творческого воображения по данному началу 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00F2D" w:rsidRDefault="00800F2D" w:rsidP="00800F2D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24</w:t>
            </w:r>
            <w:r w:rsidRPr="00947E9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00F2D" w:rsidRPr="006E033C" w:rsidTr="00E77D3E">
        <w:tc>
          <w:tcPr>
            <w:tcW w:w="851" w:type="dxa"/>
            <w:shd w:val="clear" w:color="auto" w:fill="FF0066"/>
          </w:tcPr>
          <w:p w:rsidR="00800F2D" w:rsidRPr="006E033C" w:rsidRDefault="00800F2D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0206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Проект «Говорите правильно!»</w:t>
            </w:r>
          </w:p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00F2D" w:rsidRDefault="00800F2D" w:rsidP="00800F2D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25</w:t>
            </w:r>
            <w:r w:rsidRPr="00763A6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00F2D" w:rsidRPr="006E033C" w:rsidTr="00E77D3E">
        <w:tc>
          <w:tcPr>
            <w:tcW w:w="851" w:type="dxa"/>
            <w:shd w:val="clear" w:color="auto" w:fill="FF0000"/>
          </w:tcPr>
          <w:p w:rsidR="00800F2D" w:rsidRPr="006E033C" w:rsidRDefault="00800F2D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0206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Контрольный диктант №4</w:t>
            </w:r>
            <w:r w:rsidRPr="006E033C">
              <w:rPr>
                <w:rFonts w:ascii="Calibri" w:eastAsia="Calibri" w:hAnsi="Calibri" w:cs="Arial"/>
                <w:b/>
                <w:sz w:val="24"/>
                <w:szCs w:val="24"/>
                <w:lang w:eastAsia="ru-RU"/>
              </w:rPr>
              <w:t xml:space="preserve"> </w:t>
            </w: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по теме «Имя существительное»</w:t>
            </w:r>
            <w:r w:rsidRPr="006E033C">
              <w:rPr>
                <w:rFonts w:ascii="Calibri" w:eastAsia="Calibri" w:hAnsi="Calibri" w:cs="Arial"/>
                <w:b/>
                <w:sz w:val="24"/>
                <w:szCs w:val="24"/>
                <w:lang w:eastAsia="ru-RU"/>
              </w:rPr>
              <w:t>.</w:t>
            </w:r>
          </w:p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00F2D" w:rsidRDefault="00800F2D" w:rsidP="00800F2D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26</w:t>
            </w:r>
            <w:r w:rsidRPr="00763A6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6E033C" w:rsidRPr="006E033C" w:rsidTr="00E77D3E">
        <w:tc>
          <w:tcPr>
            <w:tcW w:w="15452" w:type="dxa"/>
            <w:gridSpan w:val="5"/>
            <w:shd w:val="clear" w:color="auto" w:fill="auto"/>
          </w:tcPr>
          <w:p w:rsidR="006E033C" w:rsidRPr="006E033C" w:rsidRDefault="006E033C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b/>
                <w:color w:val="0070C0"/>
                <w:sz w:val="24"/>
                <w:szCs w:val="24"/>
                <w:lang w:eastAsia="ru-RU"/>
              </w:rPr>
              <w:t>Имя прилагательное (30 часов)</w:t>
            </w:r>
          </w:p>
        </w:tc>
      </w:tr>
      <w:tr w:rsidR="00800F2D" w:rsidRPr="006E033C" w:rsidTr="00E77D3E">
        <w:tc>
          <w:tcPr>
            <w:tcW w:w="851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0206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b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Анализ ошибок, допущенных в контрольной работе.</w:t>
            </w:r>
            <w:r w:rsidRPr="006E033C">
              <w:rPr>
                <w:rFonts w:ascii="Calibri" w:eastAsia="Calibri" w:hAnsi="Calibri" w:cs="Arial"/>
                <w:b/>
                <w:sz w:val="24"/>
                <w:szCs w:val="24"/>
                <w:lang w:eastAsia="ru-RU"/>
              </w:rPr>
              <w:t xml:space="preserve"> </w:t>
            </w:r>
          </w:p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Значение и употребление в речи имён прилагательных 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00F2D" w:rsidRDefault="00800F2D" w:rsidP="00800F2D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27</w:t>
            </w:r>
            <w:r w:rsidRPr="00E20337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00F2D" w:rsidRPr="006E033C" w:rsidTr="00E77D3E">
        <w:tc>
          <w:tcPr>
            <w:tcW w:w="851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0206" w:type="dxa"/>
            <w:shd w:val="clear" w:color="auto" w:fill="auto"/>
          </w:tcPr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Род и число имён прилагательных </w:t>
            </w:r>
          </w:p>
          <w:p w:rsidR="00800F2D" w:rsidRPr="006E033C" w:rsidRDefault="00800F2D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00F2D" w:rsidRDefault="002A4EC9" w:rsidP="00800F2D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09.01</w:t>
            </w:r>
            <w:r w:rsidR="00800F2D" w:rsidRPr="00E20337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800F2D" w:rsidRPr="006E033C" w:rsidRDefault="00800F2D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00B050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Род и число имён прилагательных.</w:t>
            </w:r>
          </w:p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Развитие речи. Сочинение описание по личным наблюдениям на тему «Моя любимая игрушка»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2A4EC9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10</w:t>
            </w:r>
            <w:r w:rsidRPr="00A5228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FF0066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Проект «Имена прилагательные в «Сказке о рыбаке и рыбке» </w:t>
            </w:r>
            <w:proofErr w:type="spellStart"/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2A4EC9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13</w:t>
            </w:r>
            <w:r w:rsidRPr="00A5228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rPr>
          <w:trHeight w:val="332"/>
        </w:trPr>
        <w:tc>
          <w:tcPr>
            <w:tcW w:w="851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Изменение по падежам имён прилагательных в единственном числе 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2A4EC9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14</w:t>
            </w:r>
            <w:r w:rsidRPr="00A5228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00B050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Склонение имён прилагательных.  Развитие речи.  Составление текста-рассуждения </w:t>
            </w:r>
          </w:p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по репродукции картины </w:t>
            </w:r>
            <w:proofErr w:type="spellStart"/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В.Серова</w:t>
            </w:r>
            <w:proofErr w:type="spellEnd"/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 «Мика Морозов» 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2A4EC9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15</w:t>
            </w:r>
            <w:r w:rsidRPr="00A5228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US" w:eastAsia="ru-RU"/>
              </w:rPr>
            </w:pPr>
          </w:p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US" w:eastAsia="ru-RU"/>
              </w:rPr>
            </w:pPr>
          </w:p>
        </w:tc>
      </w:tr>
      <w:tr w:rsidR="002A4EC9" w:rsidRPr="006E033C" w:rsidTr="00E77D3E">
        <w:trPr>
          <w:trHeight w:val="320"/>
        </w:trPr>
        <w:tc>
          <w:tcPr>
            <w:tcW w:w="851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Склонение имён прилагательных мужского и среднего рода в единственном числе </w:t>
            </w:r>
          </w:p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2A4EC9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16</w:t>
            </w:r>
            <w:r w:rsidRPr="00B14BE0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Склонение имён прилагательных мужского и среднего рода в единственном числе </w:t>
            </w:r>
          </w:p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2A4EC9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17</w:t>
            </w:r>
            <w:r w:rsidRPr="00B14BE0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Именительный падеж имён прилагательных мужского и среднего рода </w:t>
            </w:r>
          </w:p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2A4EC9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20</w:t>
            </w:r>
            <w:r w:rsidRPr="00A321C0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Родительный падеж имён прилагательных мужского и среднего рода.</w:t>
            </w:r>
          </w:p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2A4EC9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21</w:t>
            </w:r>
            <w:r w:rsidRPr="00A321C0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Дательный падеж имён прилагательных мужского и среднего рода </w:t>
            </w:r>
          </w:p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2A4EC9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23</w:t>
            </w:r>
            <w:r w:rsidRPr="00A321C0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Именительный, винительный, родительный падежи имён прилагательных мужского и среднего рода 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2A4EC9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24</w:t>
            </w:r>
            <w:r w:rsidRPr="00A321C0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Именительный, винительный, родительный падежи имён прилагательных мужского и среднего рода 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2A4EC9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27</w:t>
            </w:r>
            <w:r w:rsidRPr="00A321C0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Творительный и предложный падежи имён прилагательных мужского и среднего рода </w:t>
            </w:r>
          </w:p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2A4EC9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28</w:t>
            </w:r>
            <w:r w:rsidRPr="00A321C0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00B050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Развитие речи.</w:t>
            </w:r>
          </w:p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Выборочное изложение повествовательного текста с элементами описания 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2A4EC9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30</w:t>
            </w:r>
            <w:r w:rsidRPr="00A321C0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FABF8F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Контрольное списывание №2 </w:t>
            </w:r>
          </w:p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2A4EC9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31</w:t>
            </w:r>
            <w:r w:rsidRPr="00A321C0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Правописание безударных падежных окончаний имён прилагательных женского рода </w:t>
            </w:r>
          </w:p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в единственном числе 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2A4EC9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03.02</w:t>
            </w:r>
            <w:r w:rsidRPr="00A321C0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Именительный и винительный падежи имён прилагательных женского рода </w:t>
            </w:r>
          </w:p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2A4EC9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04</w:t>
            </w:r>
            <w:r w:rsidRPr="00AA641A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Родительный, дательный, творительный и предложный падежи имён прилагательных женского рода 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2A4EC9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06</w:t>
            </w:r>
            <w:r w:rsidRPr="00AA641A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Правописание падежных окончаний имен прилагательных женского рода в родительном, дательном, творительном и предложном падежах 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2A4EC9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07</w:t>
            </w:r>
            <w:r w:rsidRPr="00AA641A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Правописание падежных окончаний имен прилагательных женского рода в родительном, дательном, творительном и предложном падежах 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2A4EC9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10</w:t>
            </w:r>
            <w:r w:rsidRPr="00AA641A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E36C0A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Правописание падежных окончаний имен прилагательных женского рода в родительном, дательном, творительном и предложном падежах  Словарный диктант №4 </w:t>
            </w:r>
          </w:p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2A4EC9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11</w:t>
            </w:r>
            <w:r w:rsidRPr="00AA641A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00B050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Развитие речи.  Составление сообщения о достопримечательностях своего города (посёлка), обобщать её и составлять сообщение 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2A4EC9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13</w:t>
            </w:r>
            <w:r w:rsidRPr="00AA641A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00B050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Склонение имён прилагательных во множественном числе.</w:t>
            </w:r>
          </w:p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Развитие речи. Составление текста по репродукции картины </w:t>
            </w:r>
            <w:proofErr w:type="spellStart"/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Н.К.Рериха</w:t>
            </w:r>
            <w:proofErr w:type="spellEnd"/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 «Заморские гости» 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2A4EC9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14</w:t>
            </w:r>
            <w:r w:rsidRPr="00AA641A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Именительный и винительный падежи имён прилагательных множественного числа </w:t>
            </w:r>
          </w:p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2A4EC9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17</w:t>
            </w:r>
            <w:r w:rsidRPr="00AA641A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Родительный и предложный падежи имён прилагательных множественного числа </w:t>
            </w:r>
          </w:p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2A4EC9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18</w:t>
            </w:r>
            <w:r w:rsidRPr="00AA641A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00B050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Дательный и творительный падежи имён прилагательных множественного числа.</w:t>
            </w:r>
          </w:p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Развитие речи  Изложение повествовательного текста 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2A4EC9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20</w:t>
            </w:r>
            <w:r w:rsidRPr="00AA641A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Обобщение знаний об имени прилагательном </w:t>
            </w:r>
          </w:p>
          <w:p w:rsidR="002A4EC9" w:rsidRPr="006E033C" w:rsidRDefault="002A4EC9" w:rsidP="006E033C">
            <w:pPr>
              <w:tabs>
                <w:tab w:val="left" w:pos="5670"/>
              </w:tabs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2A4EC9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21</w:t>
            </w:r>
            <w:r w:rsidRPr="00AA641A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00B0F0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Проверочная работа №5 по теме «Имя прилагательное». Развитие речи. Составление сообщения о своих впечатлениях, связанных с восприятием репродукции картины </w:t>
            </w:r>
            <w:proofErr w:type="spellStart"/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И.Э.Грабаря</w:t>
            </w:r>
            <w:proofErr w:type="spellEnd"/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 «Февральская лазурь» 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2A4EC9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24</w:t>
            </w:r>
            <w:r w:rsidRPr="00AA641A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6E033C" w:rsidRPr="006E033C" w:rsidTr="00E77D3E">
        <w:tc>
          <w:tcPr>
            <w:tcW w:w="851" w:type="dxa"/>
            <w:shd w:val="clear" w:color="auto" w:fill="FF0000"/>
          </w:tcPr>
          <w:p w:rsidR="006E033C" w:rsidRPr="006E033C" w:rsidRDefault="006E033C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0206" w:type="dxa"/>
            <w:shd w:val="clear" w:color="auto" w:fill="auto"/>
          </w:tcPr>
          <w:p w:rsidR="006E033C" w:rsidRPr="006E033C" w:rsidRDefault="006E033C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Контрольный диктант №5 по теме «Имя прилагательное».</w:t>
            </w:r>
          </w:p>
          <w:p w:rsidR="006E033C" w:rsidRPr="006E033C" w:rsidRDefault="006E033C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33C" w:rsidRPr="006E033C" w:rsidRDefault="006E033C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6E033C" w:rsidRPr="006E033C" w:rsidRDefault="002A4EC9" w:rsidP="002A4EC9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25</w:t>
            </w:r>
            <w:r w:rsidRPr="002A4EC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560" w:type="dxa"/>
            <w:shd w:val="clear" w:color="auto" w:fill="auto"/>
          </w:tcPr>
          <w:p w:rsidR="006E033C" w:rsidRPr="006E033C" w:rsidRDefault="006E033C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6E033C" w:rsidRPr="006E033C" w:rsidTr="00E77D3E">
        <w:tc>
          <w:tcPr>
            <w:tcW w:w="15452" w:type="dxa"/>
            <w:gridSpan w:val="5"/>
            <w:shd w:val="clear" w:color="auto" w:fill="auto"/>
          </w:tcPr>
          <w:p w:rsidR="006E033C" w:rsidRPr="006E033C" w:rsidRDefault="006E033C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b/>
                <w:color w:val="0070C0"/>
                <w:sz w:val="24"/>
                <w:szCs w:val="24"/>
                <w:lang w:eastAsia="ru-RU"/>
              </w:rPr>
              <w:t>Личные местоимения (7 часов)</w:t>
            </w:r>
          </w:p>
        </w:tc>
      </w:tr>
      <w:tr w:rsidR="002A4EC9" w:rsidRPr="006E033C" w:rsidTr="00E77D3E">
        <w:tc>
          <w:tcPr>
            <w:tcW w:w="851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b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Анализ ошибок, допущенных в контрольной работе.</w:t>
            </w:r>
            <w:r w:rsidRPr="006E033C">
              <w:rPr>
                <w:rFonts w:ascii="Calibri" w:eastAsia="Calibri" w:hAnsi="Calibri" w:cs="Arial"/>
                <w:b/>
                <w:sz w:val="24"/>
                <w:szCs w:val="24"/>
                <w:lang w:eastAsia="ru-RU"/>
              </w:rPr>
              <w:t xml:space="preserve"> </w:t>
            </w:r>
          </w:p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Роль местоимений в речи 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2A4EC9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27</w:t>
            </w:r>
            <w:r w:rsidRPr="006316C6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Личные местоимения 1-го, 2-го, 3-го лица </w:t>
            </w:r>
          </w:p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2A4EC9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28</w:t>
            </w:r>
            <w:r w:rsidRPr="006316C6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00B050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Склонение личных местоимений 1-го и 2-го лица единственного и множественного числа.</w:t>
            </w:r>
          </w:p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Развитие речи. Составление высказываний по рисунку с использованием в них диалога 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2A4EC9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03.03</w:t>
            </w:r>
            <w:r w:rsidRPr="006316C6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Склонение личных местоимений 3-го лица единственного и множественного числа </w:t>
            </w:r>
          </w:p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8E6980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04</w:t>
            </w:r>
            <w:r w:rsidR="002A4EC9" w:rsidRPr="008F4A1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00B050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Упражнение в правописании местоимений и правильном употреблении их в речи.</w:t>
            </w:r>
          </w:p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Развитие речи. Составление поздравительной открытки. 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8E6980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06</w:t>
            </w:r>
            <w:r w:rsidR="002A4EC9" w:rsidRPr="008F4A1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00B050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Развитие речи.</w:t>
            </w:r>
          </w:p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Изложение повествовательного текста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8E6980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07</w:t>
            </w:r>
            <w:r w:rsidR="002A4EC9" w:rsidRPr="008F4A1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00B0F0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Морфологический разбор местоимений.</w:t>
            </w:r>
          </w:p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Проверочная работа №6 по теме «Личные местоимения» 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8E6980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10</w:t>
            </w:r>
            <w:r w:rsidR="002A4EC9" w:rsidRPr="008F4A1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6E033C" w:rsidRPr="006E033C" w:rsidTr="00E77D3E">
        <w:tc>
          <w:tcPr>
            <w:tcW w:w="15452" w:type="dxa"/>
            <w:gridSpan w:val="5"/>
            <w:shd w:val="clear" w:color="auto" w:fill="auto"/>
          </w:tcPr>
          <w:p w:rsidR="006E033C" w:rsidRPr="006E033C" w:rsidRDefault="006E033C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b/>
                <w:color w:val="0070C0"/>
                <w:sz w:val="24"/>
                <w:szCs w:val="24"/>
                <w:lang w:eastAsia="ru-RU"/>
              </w:rPr>
              <w:lastRenderedPageBreak/>
              <w:t>Глагол (33 часа)</w:t>
            </w:r>
          </w:p>
        </w:tc>
      </w:tr>
      <w:tr w:rsidR="002A4EC9" w:rsidRPr="006E033C" w:rsidTr="00E77D3E">
        <w:tc>
          <w:tcPr>
            <w:tcW w:w="851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Глагол как часть речи (повторение) </w:t>
            </w:r>
          </w:p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8E6980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11</w:t>
            </w:r>
            <w:r w:rsidR="002A4EC9" w:rsidRPr="00E5794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Время глагола </w:t>
            </w:r>
          </w:p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8E6980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13</w:t>
            </w:r>
            <w:r w:rsidR="002A4EC9" w:rsidRPr="00E5794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Изменение глаголов по временам </w:t>
            </w:r>
          </w:p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8E6980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14</w:t>
            </w:r>
            <w:r w:rsidR="002A4EC9" w:rsidRPr="00E5794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Неопределённая форма глагола </w:t>
            </w:r>
          </w:p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8E6980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17</w:t>
            </w:r>
            <w:r w:rsidR="002A4EC9" w:rsidRPr="00E5794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FF0000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Контрольный диктант №6 по теме «Местоимения»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8E6980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18</w:t>
            </w:r>
            <w:r w:rsidR="002A4EC9" w:rsidRPr="00E5794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Анализ ошибок, допущенных в контрольной работе. </w:t>
            </w:r>
          </w:p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Неопределённая форма глагола 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8E6980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20</w:t>
            </w:r>
            <w:r w:rsidR="002A4EC9" w:rsidRPr="00E5794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2A4EC9" w:rsidRPr="006E033C" w:rsidTr="00E77D3E">
        <w:tc>
          <w:tcPr>
            <w:tcW w:w="851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0206" w:type="dxa"/>
            <w:shd w:val="clear" w:color="auto" w:fill="auto"/>
          </w:tcPr>
          <w:p w:rsidR="002A4EC9" w:rsidRPr="006E033C" w:rsidRDefault="002A4EC9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Неопределенная форма глагола. Образование временных форм от глагола в неопределенной форме 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A4EC9" w:rsidRDefault="008E6980" w:rsidP="002A4EC9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21</w:t>
            </w:r>
            <w:r w:rsidR="002A4EC9" w:rsidRPr="00E5794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560" w:type="dxa"/>
            <w:shd w:val="clear" w:color="auto" w:fill="auto"/>
          </w:tcPr>
          <w:p w:rsidR="002A4EC9" w:rsidRPr="006E033C" w:rsidRDefault="002A4EC9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6E033C" w:rsidRPr="006E033C" w:rsidTr="00E77D3E">
        <w:tc>
          <w:tcPr>
            <w:tcW w:w="851" w:type="dxa"/>
            <w:shd w:val="clear" w:color="auto" w:fill="auto"/>
          </w:tcPr>
          <w:p w:rsidR="006E033C" w:rsidRPr="006E033C" w:rsidRDefault="006E033C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0206" w:type="dxa"/>
            <w:shd w:val="clear" w:color="auto" w:fill="auto"/>
          </w:tcPr>
          <w:p w:rsidR="006E033C" w:rsidRPr="006E033C" w:rsidRDefault="006E033C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Упражнение в образовании форм глаголов </w:t>
            </w:r>
          </w:p>
          <w:p w:rsidR="006E033C" w:rsidRPr="006E033C" w:rsidRDefault="006E033C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33C" w:rsidRPr="006E033C" w:rsidRDefault="006E033C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6E033C" w:rsidRPr="006E033C" w:rsidRDefault="008E6980" w:rsidP="008E6980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31.03.</w:t>
            </w:r>
          </w:p>
        </w:tc>
        <w:tc>
          <w:tcPr>
            <w:tcW w:w="1560" w:type="dxa"/>
            <w:shd w:val="clear" w:color="auto" w:fill="auto"/>
          </w:tcPr>
          <w:p w:rsidR="006E033C" w:rsidRPr="006E033C" w:rsidRDefault="006E033C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6E033C" w:rsidRPr="006E033C" w:rsidTr="00E77D3E">
        <w:tc>
          <w:tcPr>
            <w:tcW w:w="851" w:type="dxa"/>
            <w:shd w:val="clear" w:color="auto" w:fill="00B050"/>
          </w:tcPr>
          <w:p w:rsidR="006E033C" w:rsidRPr="006E033C" w:rsidRDefault="006E033C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0206" w:type="dxa"/>
            <w:shd w:val="clear" w:color="auto" w:fill="auto"/>
          </w:tcPr>
          <w:p w:rsidR="006E033C" w:rsidRPr="006E033C" w:rsidRDefault="006E033C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Развитие речи.</w:t>
            </w:r>
          </w:p>
          <w:p w:rsidR="006E033C" w:rsidRPr="006E033C" w:rsidRDefault="006E033C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Изложение по самостоятельно составленному плану </w:t>
            </w:r>
          </w:p>
        </w:tc>
        <w:tc>
          <w:tcPr>
            <w:tcW w:w="1560" w:type="dxa"/>
            <w:shd w:val="clear" w:color="auto" w:fill="auto"/>
          </w:tcPr>
          <w:p w:rsidR="006E033C" w:rsidRPr="006E033C" w:rsidRDefault="006E033C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6E033C" w:rsidRPr="006E033C" w:rsidRDefault="008E6980" w:rsidP="008E6980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01.04.</w:t>
            </w:r>
          </w:p>
        </w:tc>
        <w:tc>
          <w:tcPr>
            <w:tcW w:w="1560" w:type="dxa"/>
            <w:shd w:val="clear" w:color="auto" w:fill="auto"/>
          </w:tcPr>
          <w:p w:rsidR="006E033C" w:rsidRPr="006E033C" w:rsidRDefault="006E033C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E6980" w:rsidRPr="006E033C" w:rsidTr="00E77D3E">
        <w:tc>
          <w:tcPr>
            <w:tcW w:w="851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0206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Изменение глаголов настоящего и будущего времени по лицам и числам (спряжение) </w:t>
            </w:r>
          </w:p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E6980" w:rsidRDefault="008E6980" w:rsidP="008E6980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03</w:t>
            </w:r>
            <w:r w:rsidRPr="00705A7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E6980" w:rsidRPr="006E033C" w:rsidTr="00E77D3E">
        <w:tc>
          <w:tcPr>
            <w:tcW w:w="851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0206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2-е лицо глаголов единственного числа настоящего и будущего времени </w:t>
            </w:r>
          </w:p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E6980" w:rsidRDefault="008E6980" w:rsidP="008E6980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04</w:t>
            </w:r>
            <w:r w:rsidRPr="00705A7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E6980" w:rsidRPr="006E033C" w:rsidTr="00E77D3E">
        <w:tc>
          <w:tcPr>
            <w:tcW w:w="851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0206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Упражнение в правописании глаголов во 2-ом лице единственного числа и правописании не с глаголами 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E6980" w:rsidRDefault="008E6980" w:rsidP="008E6980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07</w:t>
            </w:r>
            <w:r w:rsidRPr="00705A7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E6980" w:rsidRPr="006E033C" w:rsidTr="00E77D3E">
        <w:tc>
          <w:tcPr>
            <w:tcW w:w="851" w:type="dxa"/>
            <w:shd w:val="clear" w:color="auto" w:fill="00B050"/>
          </w:tcPr>
          <w:p w:rsidR="008E6980" w:rsidRPr="006E033C" w:rsidRDefault="008E6980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0206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Развитие речи.</w:t>
            </w:r>
          </w:p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Сочинение по репродукции картины </w:t>
            </w:r>
            <w:proofErr w:type="spellStart"/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И.И.Левитана</w:t>
            </w:r>
            <w:proofErr w:type="spellEnd"/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 «Весна. Большая вода» 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E6980" w:rsidRDefault="008E6980" w:rsidP="008E6980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08</w:t>
            </w:r>
            <w:r w:rsidRPr="00705A7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E6980" w:rsidRPr="006E033C" w:rsidTr="00E77D3E">
        <w:tc>
          <w:tcPr>
            <w:tcW w:w="851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0206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Ι и ΙΙ спряжения глаголов.</w:t>
            </w:r>
          </w:p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color w:val="FF0000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Спряжение глаголов в настоящем времени 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E6980" w:rsidRDefault="008E6980" w:rsidP="008E6980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10</w:t>
            </w:r>
            <w:r w:rsidRPr="00705A7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E6980" w:rsidRPr="006E033C" w:rsidTr="00E77D3E">
        <w:tc>
          <w:tcPr>
            <w:tcW w:w="851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0206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Спряжение глаголов в будущем времени </w:t>
            </w:r>
          </w:p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E6980" w:rsidRDefault="008E6980" w:rsidP="008E6980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11</w:t>
            </w:r>
            <w:r w:rsidRPr="00705A7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E6980" w:rsidRPr="006E033C" w:rsidTr="00E77D3E">
        <w:tc>
          <w:tcPr>
            <w:tcW w:w="851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0206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Личные окончания глаголов </w:t>
            </w:r>
            <w:r w:rsidRPr="006E033C"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  <w:t>I</w:t>
            </w: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 и </w:t>
            </w:r>
            <w:r w:rsidRPr="006E033C"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  <w:t>II</w:t>
            </w: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 спряжений  </w:t>
            </w:r>
          </w:p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E6980" w:rsidRDefault="008E6980" w:rsidP="008E6980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14</w:t>
            </w:r>
            <w:r w:rsidRPr="00705A7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E6980" w:rsidRPr="006E033C" w:rsidTr="00E77D3E">
        <w:tc>
          <w:tcPr>
            <w:tcW w:w="851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0206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Правописание безударных личных окончаний глаголов в настоящем и в будущем времени </w:t>
            </w:r>
          </w:p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E6980" w:rsidRDefault="008E6980" w:rsidP="008E6980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15</w:t>
            </w:r>
            <w:r w:rsidRPr="00705A7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E6980" w:rsidRPr="006E033C" w:rsidTr="00E77D3E">
        <w:tc>
          <w:tcPr>
            <w:tcW w:w="851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lastRenderedPageBreak/>
              <w:t>132</w:t>
            </w:r>
          </w:p>
        </w:tc>
        <w:tc>
          <w:tcPr>
            <w:tcW w:w="10206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Упражнение в распознавании спряжения глаголов по неопределенной форме </w:t>
            </w:r>
          </w:p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E6980" w:rsidRDefault="008E6980" w:rsidP="008E6980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17</w:t>
            </w:r>
            <w:r w:rsidRPr="0033702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E6980" w:rsidRPr="006E033C" w:rsidTr="00E77D3E">
        <w:tc>
          <w:tcPr>
            <w:tcW w:w="851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0206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Правописание безударных личных окончаний глаголов в настоящем и в будущем времени  </w:t>
            </w:r>
          </w:p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E6980" w:rsidRDefault="008E6980" w:rsidP="008E6980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18</w:t>
            </w:r>
            <w:r w:rsidRPr="0033702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E6980" w:rsidRPr="006E033C" w:rsidTr="00E77D3E">
        <w:tc>
          <w:tcPr>
            <w:tcW w:w="851" w:type="dxa"/>
            <w:shd w:val="clear" w:color="auto" w:fill="E36C0A"/>
          </w:tcPr>
          <w:p w:rsidR="008E6980" w:rsidRPr="006E033C" w:rsidRDefault="008E6980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0206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Правописание безударных личных окончаний глаголов в настоящем и в будущем времени.</w:t>
            </w:r>
          </w:p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  <w:t xml:space="preserve">Словарный диктант № 5 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E6980" w:rsidRDefault="008E6980" w:rsidP="008E6980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21</w:t>
            </w:r>
            <w:r w:rsidRPr="0033702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E6980" w:rsidRPr="006E033C" w:rsidTr="00E77D3E">
        <w:tc>
          <w:tcPr>
            <w:tcW w:w="851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0206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Правописание безударных личных окончаний глаголов в настоящем и в будущем времени </w:t>
            </w:r>
          </w:p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E6980" w:rsidRDefault="008E6980" w:rsidP="008E6980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22</w:t>
            </w:r>
            <w:r w:rsidRPr="0033702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E6980" w:rsidRPr="006E033C" w:rsidTr="00E77D3E">
        <w:tc>
          <w:tcPr>
            <w:tcW w:w="851" w:type="dxa"/>
            <w:shd w:val="clear" w:color="auto" w:fill="FABF8F"/>
          </w:tcPr>
          <w:p w:rsidR="008E6980" w:rsidRPr="006E033C" w:rsidRDefault="008E6980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0206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  <w:t xml:space="preserve">Контрольное списывание № 3 </w:t>
            </w:r>
          </w:p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E6980" w:rsidRDefault="008E6980" w:rsidP="008E6980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24</w:t>
            </w:r>
            <w:r w:rsidRPr="0033702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E6980" w:rsidRPr="006E033C" w:rsidTr="00E77D3E">
        <w:tc>
          <w:tcPr>
            <w:tcW w:w="851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0206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Правописание безударных личных окончаний глаголов в настоящем и в будущем времени </w:t>
            </w:r>
          </w:p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E6980" w:rsidRDefault="008E6980" w:rsidP="008E6980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25</w:t>
            </w:r>
            <w:r w:rsidRPr="0033702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E6980" w:rsidRPr="006E033C" w:rsidTr="00E77D3E">
        <w:tc>
          <w:tcPr>
            <w:tcW w:w="851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0206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Правописание возвратных глаголов в настоящем и будущем времени </w:t>
            </w:r>
          </w:p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E6980" w:rsidRDefault="008E6980" w:rsidP="008E6980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28</w:t>
            </w:r>
            <w:r w:rsidRPr="0033702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E6980" w:rsidRPr="006E033C" w:rsidTr="00E77D3E">
        <w:tc>
          <w:tcPr>
            <w:tcW w:w="851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0206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Правописание возвратных глаголов в настоящем и будущем времени </w:t>
            </w:r>
          </w:p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E6980" w:rsidRDefault="008E6980" w:rsidP="008E6980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29</w:t>
            </w:r>
            <w:r w:rsidRPr="0033702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6E033C" w:rsidRPr="006E033C" w:rsidTr="00E77D3E">
        <w:tc>
          <w:tcPr>
            <w:tcW w:w="851" w:type="dxa"/>
            <w:shd w:val="clear" w:color="auto" w:fill="00B050"/>
          </w:tcPr>
          <w:p w:rsidR="006E033C" w:rsidRPr="006E033C" w:rsidRDefault="006E033C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0206" w:type="dxa"/>
            <w:shd w:val="clear" w:color="auto" w:fill="auto"/>
          </w:tcPr>
          <w:p w:rsidR="006E033C" w:rsidRPr="006E033C" w:rsidRDefault="006E033C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Развитие речи.</w:t>
            </w:r>
          </w:p>
          <w:p w:rsidR="006E033C" w:rsidRPr="006E033C" w:rsidRDefault="006E033C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Изложение деформированного повествовательного текста</w:t>
            </w:r>
          </w:p>
        </w:tc>
        <w:tc>
          <w:tcPr>
            <w:tcW w:w="1560" w:type="dxa"/>
            <w:shd w:val="clear" w:color="auto" w:fill="auto"/>
          </w:tcPr>
          <w:p w:rsidR="006E033C" w:rsidRPr="006E033C" w:rsidRDefault="006E033C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6E033C" w:rsidRPr="006E033C" w:rsidRDefault="008E6980" w:rsidP="008E6980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05.05.</w:t>
            </w:r>
          </w:p>
        </w:tc>
        <w:tc>
          <w:tcPr>
            <w:tcW w:w="1560" w:type="dxa"/>
            <w:shd w:val="clear" w:color="auto" w:fill="auto"/>
          </w:tcPr>
          <w:p w:rsidR="006E033C" w:rsidRPr="006E033C" w:rsidRDefault="006E033C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E6980" w:rsidRPr="006E033C" w:rsidTr="00E77D3E">
        <w:tc>
          <w:tcPr>
            <w:tcW w:w="851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0206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Правописание глаголов в прошедшем времени </w:t>
            </w:r>
          </w:p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E6980" w:rsidRDefault="008E6980" w:rsidP="008E6980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06</w:t>
            </w:r>
            <w:r w:rsidRPr="00C9715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E6980" w:rsidRPr="006E033C" w:rsidTr="00E77D3E">
        <w:tc>
          <w:tcPr>
            <w:tcW w:w="851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0206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Правописание глаголов в прошедшем времени </w:t>
            </w:r>
          </w:p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E6980" w:rsidRDefault="008E6980" w:rsidP="008E6980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12</w:t>
            </w:r>
            <w:r w:rsidRPr="00C9715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E6980" w:rsidRPr="006E033C" w:rsidTr="00E77D3E">
        <w:tc>
          <w:tcPr>
            <w:tcW w:w="851" w:type="dxa"/>
            <w:shd w:val="clear" w:color="auto" w:fill="00B0F0"/>
          </w:tcPr>
          <w:p w:rsidR="008E6980" w:rsidRPr="006E033C" w:rsidRDefault="008E6980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0206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Проверочная работа № 7 по теме «Глагол» </w:t>
            </w:r>
          </w:p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E6980" w:rsidRDefault="008E6980" w:rsidP="008E6980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13</w:t>
            </w:r>
            <w:r w:rsidRPr="00C9715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E6980" w:rsidRPr="006E033C" w:rsidTr="00E77D3E">
        <w:tc>
          <w:tcPr>
            <w:tcW w:w="851" w:type="dxa"/>
            <w:shd w:val="clear" w:color="auto" w:fill="00B050"/>
          </w:tcPr>
          <w:p w:rsidR="008E6980" w:rsidRPr="006E033C" w:rsidRDefault="008E6980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0206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Развитие речи.</w:t>
            </w:r>
          </w:p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Составление текста на спортивную тему 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E6980" w:rsidRDefault="008E6980" w:rsidP="008E6980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15</w:t>
            </w:r>
            <w:r w:rsidRPr="00C9715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E6980" w:rsidRPr="006E033C" w:rsidTr="00E77D3E">
        <w:tc>
          <w:tcPr>
            <w:tcW w:w="851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0206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Обобщение по теме «Глагол».</w:t>
            </w:r>
          </w:p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Морфологический разбор глагола 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E6980" w:rsidRDefault="008E6980" w:rsidP="008E6980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16</w:t>
            </w:r>
            <w:r w:rsidRPr="00C9715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E6980" w:rsidRPr="006E033C" w:rsidTr="00E77D3E">
        <w:tc>
          <w:tcPr>
            <w:tcW w:w="851" w:type="dxa"/>
            <w:shd w:val="clear" w:color="auto" w:fill="FF0000"/>
          </w:tcPr>
          <w:p w:rsidR="008E6980" w:rsidRPr="006E033C" w:rsidRDefault="008E6980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0206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Контрольный диктант №7по теме «Глагол». </w:t>
            </w:r>
          </w:p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E6980" w:rsidRDefault="008E6980" w:rsidP="008E6980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19</w:t>
            </w:r>
            <w:r w:rsidRPr="00C9715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E6980" w:rsidRPr="006E033C" w:rsidTr="00E77D3E">
        <w:tc>
          <w:tcPr>
            <w:tcW w:w="851" w:type="dxa"/>
            <w:shd w:val="clear" w:color="auto" w:fill="00B050"/>
          </w:tcPr>
          <w:p w:rsidR="008E6980" w:rsidRPr="006E033C" w:rsidRDefault="008E6980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0206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Анализ ошибок, допущенных в контрольной работе. </w:t>
            </w:r>
          </w:p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  <w:t xml:space="preserve">Развитие речи.  </w:t>
            </w: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Изложение повествовательного текста 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E6980" w:rsidRDefault="008E6980" w:rsidP="008E6980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20</w:t>
            </w:r>
            <w:r w:rsidRPr="00C9715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6E033C" w:rsidRPr="006E033C" w:rsidTr="00E77D3E">
        <w:tc>
          <w:tcPr>
            <w:tcW w:w="15452" w:type="dxa"/>
            <w:gridSpan w:val="5"/>
            <w:shd w:val="clear" w:color="auto" w:fill="auto"/>
          </w:tcPr>
          <w:p w:rsidR="006E033C" w:rsidRPr="006E033C" w:rsidRDefault="006E033C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b/>
                <w:color w:val="0070C0"/>
                <w:sz w:val="24"/>
                <w:szCs w:val="24"/>
                <w:lang w:eastAsia="ru-RU"/>
              </w:rPr>
              <w:t>Повторение (6 часов)</w:t>
            </w:r>
          </w:p>
        </w:tc>
      </w:tr>
      <w:tr w:rsidR="008E6980" w:rsidRPr="006E033C" w:rsidTr="00E77D3E">
        <w:tc>
          <w:tcPr>
            <w:tcW w:w="851" w:type="dxa"/>
            <w:shd w:val="clear" w:color="auto" w:fill="00B050"/>
          </w:tcPr>
          <w:p w:rsidR="008E6980" w:rsidRPr="006E033C" w:rsidRDefault="008E6980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0206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  <w:t xml:space="preserve">Повторение по теме «Наша речь и наш язык»,  «Текст» </w:t>
            </w:r>
          </w:p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  <w:t>Развитие речи.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E6980" w:rsidRDefault="008E6980" w:rsidP="008E6980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22</w:t>
            </w:r>
            <w:r w:rsidRPr="00410DE7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E6980" w:rsidRPr="006E033C" w:rsidTr="00E77D3E">
        <w:tc>
          <w:tcPr>
            <w:tcW w:w="851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  <w:lastRenderedPageBreak/>
              <w:t>149</w:t>
            </w:r>
          </w:p>
        </w:tc>
        <w:tc>
          <w:tcPr>
            <w:tcW w:w="10206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  <w:t xml:space="preserve">Повторение по теме «Предложение» </w:t>
            </w:r>
          </w:p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E6980" w:rsidRDefault="008E6980" w:rsidP="008E6980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23</w:t>
            </w:r>
            <w:r w:rsidRPr="00410DE7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E6980" w:rsidRPr="006E033C" w:rsidTr="00E77D3E">
        <w:tc>
          <w:tcPr>
            <w:tcW w:w="851" w:type="dxa"/>
            <w:shd w:val="clear" w:color="auto" w:fill="FF0000"/>
          </w:tcPr>
          <w:p w:rsidR="008E6980" w:rsidRPr="006E033C" w:rsidRDefault="008E6980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0206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  <w:t xml:space="preserve">Итоговый контрольный диктант  по теме «Повторение </w:t>
            </w:r>
            <w:proofErr w:type="gramStart"/>
            <w:r w:rsidRPr="006E033C"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6E033C"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  <w:t>»</w:t>
            </w:r>
          </w:p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E6980" w:rsidRDefault="008E6980" w:rsidP="008E6980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26</w:t>
            </w:r>
            <w:r w:rsidRPr="00410DE7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E6980" w:rsidRPr="006E033C" w:rsidTr="00E77D3E">
        <w:tc>
          <w:tcPr>
            <w:tcW w:w="851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0206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b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Анализ ошибок, допущенных в контрольной работе.</w:t>
            </w:r>
            <w:r w:rsidRPr="006E033C">
              <w:rPr>
                <w:rFonts w:ascii="Calibri" w:eastAsia="Calibri" w:hAnsi="Calibri" w:cs="Arial"/>
                <w:b/>
                <w:sz w:val="24"/>
                <w:szCs w:val="24"/>
                <w:lang w:eastAsia="ru-RU"/>
              </w:rPr>
              <w:t xml:space="preserve"> </w:t>
            </w:r>
          </w:p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  <w:t xml:space="preserve">Повторение по теме «Имя существительное» </w:t>
            </w: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E6980" w:rsidRDefault="008E6980" w:rsidP="008E6980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E6980" w:rsidRPr="006E033C" w:rsidTr="00E77D3E">
        <w:tc>
          <w:tcPr>
            <w:tcW w:w="851" w:type="dxa"/>
            <w:shd w:val="clear" w:color="auto" w:fill="FFFF00"/>
          </w:tcPr>
          <w:p w:rsidR="008E6980" w:rsidRPr="006E033C" w:rsidRDefault="008E6980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0206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iCs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iCs/>
                <w:sz w:val="24"/>
                <w:szCs w:val="24"/>
                <w:lang w:eastAsia="ru-RU"/>
              </w:rPr>
              <w:t xml:space="preserve">Итоговая диагностическая работа </w:t>
            </w:r>
          </w:p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E6980" w:rsidRDefault="008E6980" w:rsidP="008E6980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8E6980" w:rsidRPr="006E033C" w:rsidTr="00E77D3E">
        <w:tc>
          <w:tcPr>
            <w:tcW w:w="851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0206" w:type="dxa"/>
            <w:shd w:val="clear" w:color="auto" w:fill="auto"/>
          </w:tcPr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  <w:t xml:space="preserve">Орфограммы в значимых частях слова </w:t>
            </w:r>
          </w:p>
          <w:p w:rsidR="008E6980" w:rsidRPr="006E033C" w:rsidRDefault="008E6980" w:rsidP="006E033C">
            <w:pPr>
              <w:spacing w:after="0" w:line="240" w:lineRule="auto"/>
              <w:contextualSpacing/>
              <w:rPr>
                <w:rFonts w:ascii="Calibri" w:eastAsia="Calibri" w:hAnsi="Calibri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E033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E6980" w:rsidRDefault="008E6980" w:rsidP="008E6980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8E6980" w:rsidRPr="006E033C" w:rsidRDefault="008E6980" w:rsidP="006E033C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</w:tbl>
    <w:p w:rsidR="006E033C" w:rsidRPr="006E033C" w:rsidRDefault="006E033C" w:rsidP="006E033C">
      <w:pPr>
        <w:shd w:val="clear" w:color="auto" w:fill="FFFFFF"/>
        <w:spacing w:after="0" w:line="240" w:lineRule="auto"/>
        <w:jc w:val="center"/>
        <w:rPr>
          <w:rFonts w:ascii="Arial Black" w:eastAsia="Times New Roman" w:hAnsi="Arial Black" w:cs="Times New Roman"/>
          <w:b/>
          <w:sz w:val="24"/>
          <w:szCs w:val="24"/>
          <w:lang w:val="en-US" w:eastAsia="ru-RU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6E033C" w:rsidRPr="006E033C" w:rsidRDefault="006E033C" w:rsidP="006E033C">
      <w:pPr>
        <w:tabs>
          <w:tab w:val="left" w:pos="993"/>
        </w:tabs>
        <w:spacing w:after="0" w:line="240" w:lineRule="auto"/>
        <w:ind w:firstLine="709"/>
        <w:rPr>
          <w:rFonts w:ascii="Calibri" w:eastAsia="Calibri" w:hAnsi="Calibri" w:cs="Times New Roman"/>
          <w:b/>
          <w:i/>
          <w:sz w:val="24"/>
          <w:szCs w:val="24"/>
        </w:rPr>
      </w:pPr>
    </w:p>
    <w:p w:rsidR="00E77D3E" w:rsidRDefault="00E77D3E"/>
    <w:sectPr w:rsidR="00E77D3E" w:rsidSect="00E77D3E">
      <w:pgSz w:w="16838" w:h="11906" w:orient="landscape"/>
      <w:pgMar w:top="709" w:right="678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EA0" w:rsidRDefault="003A5EA0" w:rsidP="006C404A">
      <w:pPr>
        <w:spacing w:after="0" w:line="240" w:lineRule="auto"/>
      </w:pPr>
      <w:r>
        <w:separator/>
      </w:r>
    </w:p>
  </w:endnote>
  <w:endnote w:type="continuationSeparator" w:id="0">
    <w:p w:rsidR="003A5EA0" w:rsidRDefault="003A5EA0" w:rsidP="006C4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EA0" w:rsidRDefault="003A5EA0" w:rsidP="006C404A">
      <w:pPr>
        <w:spacing w:after="0" w:line="240" w:lineRule="auto"/>
      </w:pPr>
      <w:r>
        <w:separator/>
      </w:r>
    </w:p>
  </w:footnote>
  <w:footnote w:type="continuationSeparator" w:id="0">
    <w:p w:rsidR="003A5EA0" w:rsidRDefault="003A5EA0" w:rsidP="006C40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01C4C"/>
    <w:multiLevelType w:val="hybridMultilevel"/>
    <w:tmpl w:val="73842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5F1752"/>
    <w:multiLevelType w:val="hybridMultilevel"/>
    <w:tmpl w:val="9D8CA88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6DA0D8A"/>
    <w:multiLevelType w:val="hybridMultilevel"/>
    <w:tmpl w:val="0E1824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87A6B0A"/>
    <w:multiLevelType w:val="hybridMultilevel"/>
    <w:tmpl w:val="653C0DB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961FA4"/>
    <w:multiLevelType w:val="hybridMultilevel"/>
    <w:tmpl w:val="411058B6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A00A91"/>
    <w:multiLevelType w:val="hybridMultilevel"/>
    <w:tmpl w:val="059A39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B9157E"/>
    <w:multiLevelType w:val="hybridMultilevel"/>
    <w:tmpl w:val="2FCC1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233FA2"/>
    <w:multiLevelType w:val="hybridMultilevel"/>
    <w:tmpl w:val="B9EC04F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0DC7470"/>
    <w:multiLevelType w:val="hybridMultilevel"/>
    <w:tmpl w:val="9ED27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2671A61"/>
    <w:multiLevelType w:val="hybridMultilevel"/>
    <w:tmpl w:val="4C9453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20A6E"/>
    <w:multiLevelType w:val="hybridMultilevel"/>
    <w:tmpl w:val="99D4C8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86C2CEE"/>
    <w:multiLevelType w:val="hybridMultilevel"/>
    <w:tmpl w:val="CF96360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BE13BFB"/>
    <w:multiLevelType w:val="hybridMultilevel"/>
    <w:tmpl w:val="A7F04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D96812"/>
    <w:multiLevelType w:val="hybridMultilevel"/>
    <w:tmpl w:val="8DEE51E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E2816E2"/>
    <w:multiLevelType w:val="hybridMultilevel"/>
    <w:tmpl w:val="2880125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F105003"/>
    <w:multiLevelType w:val="hybridMultilevel"/>
    <w:tmpl w:val="91FCDD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0AF0E62"/>
    <w:multiLevelType w:val="hybridMultilevel"/>
    <w:tmpl w:val="EAAEC59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0F92C3E"/>
    <w:multiLevelType w:val="hybridMultilevel"/>
    <w:tmpl w:val="05B41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5E1F25"/>
    <w:multiLevelType w:val="hybridMultilevel"/>
    <w:tmpl w:val="EDA8C4DC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BE70798"/>
    <w:multiLevelType w:val="singleLevel"/>
    <w:tmpl w:val="0E54F4DC"/>
    <w:lvl w:ilvl="0">
      <w:start w:val="1"/>
      <w:numFmt w:val="upperRoman"/>
      <w:lvlText w:val="%1"/>
      <w:legacy w:legacy="1" w:legacySpace="0" w:legacyIndent="207"/>
      <w:lvlJc w:val="left"/>
      <w:rPr>
        <w:rFonts w:ascii="Times New Roman" w:hAnsi="Times New Roman" w:hint="default"/>
      </w:rPr>
    </w:lvl>
  </w:abstractNum>
  <w:abstractNum w:abstractNumId="20">
    <w:nsid w:val="2C99354B"/>
    <w:multiLevelType w:val="hybridMultilevel"/>
    <w:tmpl w:val="5BAEA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AD073E"/>
    <w:multiLevelType w:val="hybridMultilevel"/>
    <w:tmpl w:val="1E8E9C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2F2F6488"/>
    <w:multiLevelType w:val="singleLevel"/>
    <w:tmpl w:val="E47285D4"/>
    <w:lvl w:ilvl="0">
      <w:start w:val="3"/>
      <w:numFmt w:val="upperRoman"/>
      <w:lvlText w:val="%1"/>
      <w:legacy w:legacy="1" w:legacySpace="0" w:legacyIndent="355"/>
      <w:lvlJc w:val="left"/>
      <w:rPr>
        <w:rFonts w:ascii="Times New Roman" w:hAnsi="Times New Roman" w:hint="default"/>
      </w:rPr>
    </w:lvl>
  </w:abstractNum>
  <w:abstractNum w:abstractNumId="23">
    <w:nsid w:val="33E77486"/>
    <w:multiLevelType w:val="hybridMultilevel"/>
    <w:tmpl w:val="FA88D8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69952A2"/>
    <w:multiLevelType w:val="hybridMultilevel"/>
    <w:tmpl w:val="C5A4B3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C2D4300"/>
    <w:multiLevelType w:val="hybridMultilevel"/>
    <w:tmpl w:val="12E88B78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F4038B8"/>
    <w:multiLevelType w:val="hybridMultilevel"/>
    <w:tmpl w:val="6EDEC9B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2050E71"/>
    <w:multiLevelType w:val="hybridMultilevel"/>
    <w:tmpl w:val="508C918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455243C"/>
    <w:multiLevelType w:val="hybridMultilevel"/>
    <w:tmpl w:val="30B60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6B7C42"/>
    <w:multiLevelType w:val="hybridMultilevel"/>
    <w:tmpl w:val="FC9A63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B4567CB"/>
    <w:multiLevelType w:val="hybridMultilevel"/>
    <w:tmpl w:val="428C7EF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C9A0849"/>
    <w:multiLevelType w:val="hybridMultilevel"/>
    <w:tmpl w:val="27DC9F4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5"/>
        </w:tabs>
        <w:ind w:left="11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5"/>
        </w:tabs>
        <w:ind w:left="19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5"/>
        </w:tabs>
        <w:ind w:left="26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5"/>
        </w:tabs>
        <w:ind w:left="33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5"/>
        </w:tabs>
        <w:ind w:left="40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5"/>
        </w:tabs>
        <w:ind w:left="47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5"/>
        </w:tabs>
        <w:ind w:left="55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5"/>
        </w:tabs>
        <w:ind w:left="6235" w:hanging="360"/>
      </w:pPr>
      <w:rPr>
        <w:rFonts w:ascii="Wingdings" w:hAnsi="Wingdings" w:hint="default"/>
      </w:rPr>
    </w:lvl>
  </w:abstractNum>
  <w:abstractNum w:abstractNumId="32">
    <w:nsid w:val="4CA92448"/>
    <w:multiLevelType w:val="hybridMultilevel"/>
    <w:tmpl w:val="4216A92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4D6D0C5D"/>
    <w:multiLevelType w:val="hybridMultilevel"/>
    <w:tmpl w:val="034E1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2E70CF"/>
    <w:multiLevelType w:val="hybridMultilevel"/>
    <w:tmpl w:val="F81831AE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574F2713"/>
    <w:multiLevelType w:val="hybridMultilevel"/>
    <w:tmpl w:val="5DF4F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173C84"/>
    <w:multiLevelType w:val="hybridMultilevel"/>
    <w:tmpl w:val="80141F8C"/>
    <w:lvl w:ilvl="0" w:tplc="89064212">
      <w:start w:val="1"/>
      <w:numFmt w:val="decimal"/>
      <w:lvlText w:val="%1."/>
      <w:lvlJc w:val="left"/>
      <w:pPr>
        <w:tabs>
          <w:tab w:val="num" w:pos="824"/>
        </w:tabs>
        <w:ind w:left="824" w:hanging="284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7">
    <w:nsid w:val="5BE07210"/>
    <w:multiLevelType w:val="hybridMultilevel"/>
    <w:tmpl w:val="45761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C70828"/>
    <w:multiLevelType w:val="multilevel"/>
    <w:tmpl w:val="5E880DEC"/>
    <w:lvl w:ilvl="0">
      <w:start w:val="1"/>
      <w:numFmt w:val="bullet"/>
      <w:lvlText w:val=""/>
      <w:lvlJc w:val="left"/>
      <w:pPr>
        <w:tabs>
          <w:tab w:val="num" w:pos="495"/>
        </w:tabs>
        <w:ind w:left="495" w:hanging="49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214"/>
        </w:tabs>
        <w:ind w:left="1214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708"/>
        </w:tabs>
        <w:ind w:left="1708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562"/>
        </w:tabs>
        <w:ind w:left="25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6"/>
        </w:tabs>
        <w:ind w:left="3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0"/>
        </w:tabs>
        <w:ind w:left="39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64"/>
        </w:tabs>
        <w:ind w:left="47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58"/>
        </w:tabs>
        <w:ind w:left="52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12"/>
        </w:tabs>
        <w:ind w:left="6112" w:hanging="2160"/>
      </w:pPr>
      <w:rPr>
        <w:rFonts w:hint="default"/>
      </w:rPr>
    </w:lvl>
  </w:abstractNum>
  <w:abstractNum w:abstractNumId="39">
    <w:nsid w:val="60A431BC"/>
    <w:multiLevelType w:val="hybridMultilevel"/>
    <w:tmpl w:val="589E32F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1C517CF"/>
    <w:multiLevelType w:val="hybridMultilevel"/>
    <w:tmpl w:val="3458A5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A92309C"/>
    <w:multiLevelType w:val="hybridMultilevel"/>
    <w:tmpl w:val="39BE9C1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1727690"/>
    <w:multiLevelType w:val="hybridMultilevel"/>
    <w:tmpl w:val="69AA1E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>
    <w:nsid w:val="743572D0"/>
    <w:multiLevelType w:val="hybridMultilevel"/>
    <w:tmpl w:val="FDA449FC"/>
    <w:lvl w:ilvl="0" w:tplc="C5365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773493E"/>
    <w:multiLevelType w:val="multilevel"/>
    <w:tmpl w:val="863AC13E"/>
    <w:lvl w:ilvl="0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5">
    <w:nsid w:val="7E64097D"/>
    <w:multiLevelType w:val="hybridMultilevel"/>
    <w:tmpl w:val="7BD4D0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43"/>
  </w:num>
  <w:num w:numId="4">
    <w:abstractNumId w:val="35"/>
  </w:num>
  <w:num w:numId="5">
    <w:abstractNumId w:val="20"/>
  </w:num>
  <w:num w:numId="6">
    <w:abstractNumId w:val="6"/>
  </w:num>
  <w:num w:numId="7">
    <w:abstractNumId w:val="38"/>
  </w:num>
  <w:num w:numId="8">
    <w:abstractNumId w:val="23"/>
  </w:num>
  <w:num w:numId="9">
    <w:abstractNumId w:val="42"/>
  </w:num>
  <w:num w:numId="10">
    <w:abstractNumId w:val="8"/>
  </w:num>
  <w:num w:numId="11">
    <w:abstractNumId w:val="24"/>
  </w:num>
  <w:num w:numId="12">
    <w:abstractNumId w:val="10"/>
  </w:num>
  <w:num w:numId="13">
    <w:abstractNumId w:val="15"/>
  </w:num>
  <w:num w:numId="14">
    <w:abstractNumId w:val="2"/>
  </w:num>
  <w:num w:numId="15">
    <w:abstractNumId w:val="1"/>
  </w:num>
  <w:num w:numId="16">
    <w:abstractNumId w:val="21"/>
  </w:num>
  <w:num w:numId="17">
    <w:abstractNumId w:val="0"/>
  </w:num>
  <w:num w:numId="18">
    <w:abstractNumId w:val="40"/>
  </w:num>
  <w:num w:numId="19">
    <w:abstractNumId w:val="32"/>
  </w:num>
  <w:num w:numId="20">
    <w:abstractNumId w:val="45"/>
  </w:num>
  <w:num w:numId="21">
    <w:abstractNumId w:val="7"/>
  </w:num>
  <w:num w:numId="22">
    <w:abstractNumId w:val="28"/>
  </w:num>
  <w:num w:numId="23">
    <w:abstractNumId w:val="30"/>
  </w:num>
  <w:num w:numId="24">
    <w:abstractNumId w:val="11"/>
  </w:num>
  <w:num w:numId="25">
    <w:abstractNumId w:val="19"/>
  </w:num>
  <w:num w:numId="26">
    <w:abstractNumId w:val="22"/>
  </w:num>
  <w:num w:numId="27">
    <w:abstractNumId w:val="3"/>
  </w:num>
  <w:num w:numId="28">
    <w:abstractNumId w:val="27"/>
  </w:num>
  <w:num w:numId="29">
    <w:abstractNumId w:val="14"/>
  </w:num>
  <w:num w:numId="30">
    <w:abstractNumId w:val="5"/>
  </w:num>
  <w:num w:numId="31">
    <w:abstractNumId w:val="4"/>
  </w:num>
  <w:num w:numId="32">
    <w:abstractNumId w:val="31"/>
  </w:num>
  <w:num w:numId="33">
    <w:abstractNumId w:val="39"/>
  </w:num>
  <w:num w:numId="34">
    <w:abstractNumId w:val="41"/>
  </w:num>
  <w:num w:numId="35">
    <w:abstractNumId w:val="25"/>
  </w:num>
  <w:num w:numId="36">
    <w:abstractNumId w:val="18"/>
  </w:num>
  <w:num w:numId="37">
    <w:abstractNumId w:val="26"/>
  </w:num>
  <w:num w:numId="38">
    <w:abstractNumId w:val="13"/>
  </w:num>
  <w:num w:numId="39">
    <w:abstractNumId w:val="34"/>
  </w:num>
  <w:num w:numId="40">
    <w:abstractNumId w:val="36"/>
  </w:num>
  <w:num w:numId="41">
    <w:abstractNumId w:val="16"/>
  </w:num>
  <w:num w:numId="42">
    <w:abstractNumId w:val="9"/>
  </w:num>
  <w:num w:numId="43">
    <w:abstractNumId w:val="37"/>
  </w:num>
  <w:num w:numId="44">
    <w:abstractNumId w:val="33"/>
  </w:num>
  <w:num w:numId="45">
    <w:abstractNumId w:val="29"/>
  </w:num>
  <w:num w:numId="4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33C"/>
    <w:rsid w:val="000226B5"/>
    <w:rsid w:val="00052FE5"/>
    <w:rsid w:val="00084027"/>
    <w:rsid w:val="000C6608"/>
    <w:rsid w:val="000E06CB"/>
    <w:rsid w:val="001440DE"/>
    <w:rsid w:val="00162507"/>
    <w:rsid w:val="001A6A1A"/>
    <w:rsid w:val="00205C27"/>
    <w:rsid w:val="002A4EC9"/>
    <w:rsid w:val="003057C4"/>
    <w:rsid w:val="003162DD"/>
    <w:rsid w:val="00341D90"/>
    <w:rsid w:val="003A5EA0"/>
    <w:rsid w:val="003B246B"/>
    <w:rsid w:val="0041301D"/>
    <w:rsid w:val="00501436"/>
    <w:rsid w:val="00591CAC"/>
    <w:rsid w:val="005F6008"/>
    <w:rsid w:val="00666595"/>
    <w:rsid w:val="006A7A16"/>
    <w:rsid w:val="006C404A"/>
    <w:rsid w:val="006E033C"/>
    <w:rsid w:val="007B7038"/>
    <w:rsid w:val="007D1C82"/>
    <w:rsid w:val="00800F2D"/>
    <w:rsid w:val="00841A57"/>
    <w:rsid w:val="00844FAC"/>
    <w:rsid w:val="008E6980"/>
    <w:rsid w:val="00993AE9"/>
    <w:rsid w:val="00A76977"/>
    <w:rsid w:val="00C2546D"/>
    <w:rsid w:val="00C66AA6"/>
    <w:rsid w:val="00CA5C28"/>
    <w:rsid w:val="00D14B21"/>
    <w:rsid w:val="00D17487"/>
    <w:rsid w:val="00D66B5C"/>
    <w:rsid w:val="00E04E2C"/>
    <w:rsid w:val="00E77D3E"/>
    <w:rsid w:val="00EF5F17"/>
    <w:rsid w:val="00EF7123"/>
    <w:rsid w:val="00F47790"/>
    <w:rsid w:val="00F7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E033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6E033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6E033C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4">
    <w:name w:val="heading 4"/>
    <w:basedOn w:val="a"/>
    <w:next w:val="a"/>
    <w:link w:val="40"/>
    <w:qFormat/>
    <w:rsid w:val="006E033C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6E033C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6">
    <w:name w:val="heading 6"/>
    <w:basedOn w:val="a"/>
    <w:next w:val="a"/>
    <w:link w:val="60"/>
    <w:qFormat/>
    <w:rsid w:val="006E033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6E033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E033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6E033C"/>
    <w:p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033C"/>
    <w:rPr>
      <w:rFonts w:ascii="Cambria" w:eastAsia="Times New Roman" w:hAnsi="Cambria" w:cs="Times New Roman"/>
      <w:b/>
      <w:bCs/>
      <w:color w:val="365F91"/>
      <w:szCs w:val="28"/>
    </w:rPr>
  </w:style>
  <w:style w:type="character" w:customStyle="1" w:styleId="20">
    <w:name w:val="Заголовок 2 Знак"/>
    <w:basedOn w:val="a0"/>
    <w:link w:val="2"/>
    <w:semiHidden/>
    <w:rsid w:val="006E033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6E033C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0">
    <w:name w:val="Заголовок 4 Знак"/>
    <w:basedOn w:val="a0"/>
    <w:link w:val="4"/>
    <w:rsid w:val="006E033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6E033C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0"/>
    <w:link w:val="6"/>
    <w:rsid w:val="006E033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6E03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E033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E033C"/>
    <w:rPr>
      <w:rFonts w:ascii="Cambria" w:eastAsia="Times New Roman" w:hAnsi="Cambria" w:cs="Times New Roman"/>
      <w:lang w:eastAsia="ru-RU"/>
    </w:rPr>
  </w:style>
  <w:style w:type="paragraph" w:customStyle="1" w:styleId="11">
    <w:name w:val="Заголовок 11"/>
    <w:basedOn w:val="a"/>
    <w:next w:val="a"/>
    <w:qFormat/>
    <w:rsid w:val="006E033C"/>
    <w:pPr>
      <w:keepNext/>
      <w:keepLines/>
      <w:spacing w:before="480" w:after="0" w:line="240" w:lineRule="auto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unhideWhenUsed/>
    <w:qFormat/>
    <w:rsid w:val="006E033C"/>
    <w:pPr>
      <w:keepNext/>
      <w:keepLines/>
      <w:spacing w:before="200" w:after="0" w:line="240" w:lineRule="auto"/>
      <w:jc w:val="both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next w:val="a"/>
    <w:unhideWhenUsed/>
    <w:qFormat/>
    <w:rsid w:val="006E033C"/>
    <w:pPr>
      <w:keepNext/>
      <w:keepLines/>
      <w:spacing w:before="200" w:after="0" w:line="240" w:lineRule="auto"/>
      <w:jc w:val="both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customStyle="1" w:styleId="51">
    <w:name w:val="Заголовок 51"/>
    <w:basedOn w:val="a"/>
    <w:next w:val="a"/>
    <w:unhideWhenUsed/>
    <w:qFormat/>
    <w:rsid w:val="006E033C"/>
    <w:pPr>
      <w:keepNext/>
      <w:keepLines/>
      <w:spacing w:before="200" w:after="0" w:line="240" w:lineRule="auto"/>
      <w:jc w:val="both"/>
      <w:outlineLvl w:val="4"/>
    </w:pPr>
    <w:rPr>
      <w:rFonts w:ascii="Cambria" w:eastAsia="Times New Roman" w:hAnsi="Cambria" w:cs="Times New Roman"/>
      <w:color w:val="243F60"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6E033C"/>
  </w:style>
  <w:style w:type="paragraph" w:styleId="a3">
    <w:name w:val="footer"/>
    <w:basedOn w:val="a"/>
    <w:link w:val="a4"/>
    <w:unhideWhenUsed/>
    <w:rsid w:val="006E033C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E033C"/>
    <w:rPr>
      <w:rFonts w:ascii="Times New Roman" w:eastAsia="Calibri" w:hAnsi="Times New Roman" w:cs="Times New Roman"/>
      <w:sz w:val="24"/>
      <w:szCs w:val="24"/>
    </w:rPr>
  </w:style>
  <w:style w:type="paragraph" w:customStyle="1" w:styleId="u-2-msonormal">
    <w:name w:val="u-2-msonormal"/>
    <w:basedOn w:val="a"/>
    <w:rsid w:val="006E0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2">
    <w:name w:val="Zag_2"/>
    <w:basedOn w:val="a"/>
    <w:rsid w:val="006E033C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character" w:customStyle="1" w:styleId="Zag11">
    <w:name w:val="Zag_11"/>
    <w:rsid w:val="006E033C"/>
  </w:style>
  <w:style w:type="character" w:customStyle="1" w:styleId="a5">
    <w:name w:val="Название Знак"/>
    <w:link w:val="a6"/>
    <w:locked/>
    <w:rsid w:val="006E033C"/>
    <w:rPr>
      <w:b/>
      <w:bCs/>
      <w:sz w:val="24"/>
      <w:szCs w:val="24"/>
      <w:lang w:eastAsia="ru-RU"/>
    </w:rPr>
  </w:style>
  <w:style w:type="paragraph" w:customStyle="1" w:styleId="13">
    <w:name w:val="Название1"/>
    <w:basedOn w:val="a"/>
    <w:next w:val="a6"/>
    <w:qFormat/>
    <w:rsid w:val="006E033C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14">
    <w:name w:val="Название Знак1"/>
    <w:basedOn w:val="a0"/>
    <w:rsid w:val="006E033C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Default">
    <w:name w:val="Default"/>
    <w:uiPriority w:val="99"/>
    <w:rsid w:val="006E03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7">
    <w:name w:val="page number"/>
    <w:basedOn w:val="a0"/>
    <w:rsid w:val="006E033C"/>
  </w:style>
  <w:style w:type="paragraph" w:customStyle="1" w:styleId="Osnova">
    <w:name w:val="Osnova"/>
    <w:basedOn w:val="a"/>
    <w:uiPriority w:val="99"/>
    <w:rsid w:val="006E033C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character" w:customStyle="1" w:styleId="a8">
    <w:name w:val="Текст сноски Знак"/>
    <w:basedOn w:val="a0"/>
    <w:link w:val="a9"/>
    <w:semiHidden/>
    <w:rsid w:val="006E033C"/>
    <w:rPr>
      <w:rFonts w:eastAsia="Times New Roman" w:cs="Times New Roman"/>
      <w:sz w:val="20"/>
      <w:szCs w:val="20"/>
      <w:lang w:eastAsia="ru-RU"/>
    </w:rPr>
  </w:style>
  <w:style w:type="paragraph" w:styleId="a9">
    <w:name w:val="footnote text"/>
    <w:basedOn w:val="a"/>
    <w:link w:val="a8"/>
    <w:semiHidden/>
    <w:rsid w:val="006E033C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15">
    <w:name w:val="Текст сноски Знак1"/>
    <w:basedOn w:val="a0"/>
    <w:uiPriority w:val="99"/>
    <w:semiHidden/>
    <w:rsid w:val="006E033C"/>
    <w:rPr>
      <w:sz w:val="20"/>
      <w:szCs w:val="20"/>
    </w:rPr>
  </w:style>
  <w:style w:type="paragraph" w:styleId="aa">
    <w:name w:val="Normal (Web)"/>
    <w:basedOn w:val="a"/>
    <w:rsid w:val="006E0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6E033C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pacing w:val="1"/>
      <w:sz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6E033C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  <w:lang w:eastAsia="ru-RU"/>
    </w:rPr>
  </w:style>
  <w:style w:type="paragraph" w:styleId="ab">
    <w:name w:val="header"/>
    <w:basedOn w:val="a"/>
    <w:link w:val="ac"/>
    <w:unhideWhenUsed/>
    <w:rsid w:val="006E03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6E03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nhideWhenUsed/>
    <w:rsid w:val="006E033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6E03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unhideWhenUsed/>
    <w:rsid w:val="006E033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6E03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nhideWhenUsed/>
    <w:rsid w:val="006E033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6E03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unhideWhenUsed/>
    <w:rsid w:val="006E033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6E033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"/>
    <w:link w:val="35"/>
    <w:uiPriority w:val="99"/>
    <w:unhideWhenUsed/>
    <w:rsid w:val="006E033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6E033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6E033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0">
    <w:name w:val="c0"/>
    <w:basedOn w:val="a"/>
    <w:rsid w:val="006E0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6E033C"/>
    <w:rPr>
      <w:i/>
      <w:iCs/>
    </w:rPr>
  </w:style>
  <w:style w:type="character" w:customStyle="1" w:styleId="TitleChar">
    <w:name w:val="Title Char"/>
    <w:uiPriority w:val="99"/>
    <w:locked/>
    <w:rsid w:val="006E033C"/>
    <w:rPr>
      <w:b/>
      <w:sz w:val="24"/>
      <w:lang w:eastAsia="ru-RU"/>
    </w:rPr>
  </w:style>
  <w:style w:type="character" w:customStyle="1" w:styleId="TitleChar1">
    <w:name w:val="Title Char1"/>
    <w:basedOn w:val="a0"/>
    <w:uiPriority w:val="99"/>
    <w:locked/>
    <w:rsid w:val="006E033C"/>
    <w:rPr>
      <w:rFonts w:ascii="Cambria" w:hAnsi="Cambria" w:cs="Times New Roman"/>
      <w:b/>
      <w:bCs/>
      <w:kern w:val="28"/>
      <w:sz w:val="32"/>
      <w:szCs w:val="32"/>
    </w:rPr>
  </w:style>
  <w:style w:type="character" w:styleId="af3">
    <w:name w:val="Strong"/>
    <w:basedOn w:val="a0"/>
    <w:qFormat/>
    <w:rsid w:val="006E033C"/>
    <w:rPr>
      <w:rFonts w:cs="Times New Roman"/>
      <w:b/>
      <w:bCs/>
    </w:rPr>
  </w:style>
  <w:style w:type="character" w:customStyle="1" w:styleId="FontStyle64">
    <w:name w:val="Font Style64"/>
    <w:rsid w:val="006E033C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6E033C"/>
    <w:rPr>
      <w:rFonts w:ascii="Calibri" w:eastAsia="Times New Roman" w:hAnsi="Calibri" w:cs="Calibri"/>
      <w:lang w:val="en-US"/>
    </w:rPr>
  </w:style>
  <w:style w:type="character" w:styleId="af4">
    <w:name w:val="footnote reference"/>
    <w:basedOn w:val="a0"/>
    <w:semiHidden/>
    <w:rsid w:val="006E033C"/>
    <w:rPr>
      <w:vertAlign w:val="superscript"/>
    </w:rPr>
  </w:style>
  <w:style w:type="paragraph" w:customStyle="1" w:styleId="36">
    <w:name w:val="Заголовок 3+"/>
    <w:basedOn w:val="a"/>
    <w:rsid w:val="006E033C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5">
    <w:name w:val="Hyperlink"/>
    <w:basedOn w:val="a0"/>
    <w:unhideWhenUsed/>
    <w:rsid w:val="006E033C"/>
    <w:rPr>
      <w:color w:val="0000FF"/>
      <w:u w:val="single"/>
    </w:rPr>
  </w:style>
  <w:style w:type="paragraph" w:customStyle="1" w:styleId="af6">
    <w:name w:val="Новый"/>
    <w:basedOn w:val="a"/>
    <w:rsid w:val="006E033C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1">
    <w:name w:val="Style1"/>
    <w:basedOn w:val="a"/>
    <w:uiPriority w:val="99"/>
    <w:rsid w:val="006E03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6E03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6E03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6E033C"/>
    <w:pPr>
      <w:widowControl w:val="0"/>
      <w:autoSpaceDE w:val="0"/>
      <w:autoSpaceDN w:val="0"/>
      <w:adjustRightInd w:val="0"/>
      <w:spacing w:after="0" w:line="202" w:lineRule="exact"/>
      <w:ind w:firstLine="29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6E033C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E03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6E033C"/>
    <w:pPr>
      <w:widowControl w:val="0"/>
      <w:autoSpaceDE w:val="0"/>
      <w:autoSpaceDN w:val="0"/>
      <w:adjustRightInd w:val="0"/>
      <w:spacing w:after="0" w:line="160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6E03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6E033C"/>
    <w:pPr>
      <w:widowControl w:val="0"/>
      <w:autoSpaceDE w:val="0"/>
      <w:autoSpaceDN w:val="0"/>
      <w:adjustRightInd w:val="0"/>
      <w:spacing w:after="0" w:line="161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6E033C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6E033C"/>
    <w:rPr>
      <w:rFonts w:ascii="Arial" w:hAnsi="Arial" w:cs="Arial"/>
      <w:b/>
      <w:bCs/>
      <w:sz w:val="22"/>
      <w:szCs w:val="22"/>
    </w:rPr>
  </w:style>
  <w:style w:type="character" w:customStyle="1" w:styleId="FontStyle20">
    <w:name w:val="Font Style20"/>
    <w:basedOn w:val="a0"/>
    <w:uiPriority w:val="99"/>
    <w:rsid w:val="006E033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basedOn w:val="a0"/>
    <w:uiPriority w:val="99"/>
    <w:rsid w:val="006E033C"/>
    <w:rPr>
      <w:rFonts w:ascii="Times New Roman" w:hAnsi="Times New Roman" w:cs="Times New Roman"/>
      <w:sz w:val="20"/>
      <w:szCs w:val="20"/>
    </w:rPr>
  </w:style>
  <w:style w:type="character" w:customStyle="1" w:styleId="FontStyle22">
    <w:name w:val="Font Style22"/>
    <w:basedOn w:val="a0"/>
    <w:uiPriority w:val="99"/>
    <w:rsid w:val="006E033C"/>
    <w:rPr>
      <w:rFonts w:ascii="Arial" w:hAnsi="Arial" w:cs="Arial"/>
      <w:b/>
      <w:bCs/>
      <w:sz w:val="18"/>
      <w:szCs w:val="18"/>
    </w:rPr>
  </w:style>
  <w:style w:type="character" w:customStyle="1" w:styleId="FontStyle23">
    <w:name w:val="Font Style23"/>
    <w:basedOn w:val="a0"/>
    <w:uiPriority w:val="99"/>
    <w:rsid w:val="006E033C"/>
    <w:rPr>
      <w:rFonts w:ascii="Candara" w:hAnsi="Candara" w:cs="Candara"/>
      <w:b/>
      <w:bCs/>
      <w:sz w:val="20"/>
      <w:szCs w:val="20"/>
    </w:rPr>
  </w:style>
  <w:style w:type="character" w:customStyle="1" w:styleId="FontStyle24">
    <w:name w:val="Font Style24"/>
    <w:basedOn w:val="a0"/>
    <w:uiPriority w:val="99"/>
    <w:rsid w:val="006E033C"/>
    <w:rPr>
      <w:rFonts w:ascii="Times New Roman" w:hAnsi="Times New Roman" w:cs="Times New Roman"/>
      <w:sz w:val="16"/>
      <w:szCs w:val="16"/>
    </w:rPr>
  </w:style>
  <w:style w:type="character" w:customStyle="1" w:styleId="FontStyle25">
    <w:name w:val="Font Style25"/>
    <w:basedOn w:val="a0"/>
    <w:uiPriority w:val="99"/>
    <w:rsid w:val="006E033C"/>
    <w:rPr>
      <w:rFonts w:ascii="Times New Roman" w:hAnsi="Times New Roman" w:cs="Times New Roman"/>
      <w:i/>
      <w:iCs/>
      <w:sz w:val="16"/>
      <w:szCs w:val="16"/>
    </w:rPr>
  </w:style>
  <w:style w:type="table" w:customStyle="1" w:styleId="16">
    <w:name w:val="Сетка таблицы1"/>
    <w:basedOn w:val="a1"/>
    <w:next w:val="af7"/>
    <w:uiPriority w:val="59"/>
    <w:rsid w:val="006E033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sg-header-from">
    <w:name w:val="msg-header-from"/>
    <w:basedOn w:val="a"/>
    <w:rsid w:val="006E0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Текст выноски Знак"/>
    <w:basedOn w:val="a0"/>
    <w:link w:val="af9"/>
    <w:uiPriority w:val="99"/>
    <w:semiHidden/>
    <w:rsid w:val="006E033C"/>
    <w:rPr>
      <w:rFonts w:ascii="Tahoma" w:eastAsia="Calibri" w:hAnsi="Tahoma" w:cs="Tahoma"/>
      <w:sz w:val="16"/>
      <w:szCs w:val="16"/>
    </w:rPr>
  </w:style>
  <w:style w:type="paragraph" w:styleId="af9">
    <w:name w:val="Balloon Text"/>
    <w:basedOn w:val="a"/>
    <w:link w:val="af8"/>
    <w:uiPriority w:val="99"/>
    <w:semiHidden/>
    <w:unhideWhenUsed/>
    <w:rsid w:val="006E033C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17">
    <w:name w:val="Текст выноски Знак1"/>
    <w:basedOn w:val="a0"/>
    <w:uiPriority w:val="99"/>
    <w:semiHidden/>
    <w:rsid w:val="006E033C"/>
    <w:rPr>
      <w:rFonts w:ascii="Tahoma" w:hAnsi="Tahoma" w:cs="Tahoma"/>
      <w:sz w:val="16"/>
      <w:szCs w:val="16"/>
    </w:rPr>
  </w:style>
  <w:style w:type="character" w:customStyle="1" w:styleId="26">
    <w:name w:val="Основной текст (2)_"/>
    <w:basedOn w:val="a0"/>
    <w:link w:val="27"/>
    <w:locked/>
    <w:rsid w:val="006E033C"/>
    <w:rPr>
      <w:rFonts w:ascii="Georgia" w:hAnsi="Georgia"/>
      <w:b/>
      <w:bCs/>
      <w:sz w:val="19"/>
      <w:szCs w:val="19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6E033C"/>
    <w:pPr>
      <w:shd w:val="clear" w:color="auto" w:fill="FFFFFF"/>
      <w:spacing w:before="180" w:after="180" w:line="240" w:lineRule="atLeast"/>
      <w:jc w:val="center"/>
    </w:pPr>
    <w:rPr>
      <w:rFonts w:ascii="Georgia" w:hAnsi="Georgia"/>
      <w:b/>
      <w:bCs/>
      <w:sz w:val="19"/>
      <w:szCs w:val="19"/>
    </w:rPr>
  </w:style>
  <w:style w:type="paragraph" w:styleId="afa">
    <w:name w:val="No Spacing"/>
    <w:link w:val="afb"/>
    <w:uiPriority w:val="99"/>
    <w:qFormat/>
    <w:rsid w:val="006E033C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tback1">
    <w:name w:val="butback1"/>
    <w:basedOn w:val="a0"/>
    <w:rsid w:val="006E033C"/>
    <w:rPr>
      <w:color w:val="666666"/>
    </w:rPr>
  </w:style>
  <w:style w:type="character" w:customStyle="1" w:styleId="submenu-table">
    <w:name w:val="submenu-table"/>
    <w:basedOn w:val="a0"/>
    <w:rsid w:val="006E033C"/>
  </w:style>
  <w:style w:type="numbering" w:customStyle="1" w:styleId="110">
    <w:name w:val="Нет списка11"/>
    <w:next w:val="a2"/>
    <w:uiPriority w:val="99"/>
    <w:semiHidden/>
    <w:unhideWhenUsed/>
    <w:rsid w:val="006E033C"/>
  </w:style>
  <w:style w:type="numbering" w:customStyle="1" w:styleId="111">
    <w:name w:val="Нет списка111"/>
    <w:next w:val="a2"/>
    <w:uiPriority w:val="99"/>
    <w:semiHidden/>
    <w:unhideWhenUsed/>
    <w:rsid w:val="006E033C"/>
  </w:style>
  <w:style w:type="paragraph" w:styleId="afc">
    <w:name w:val="Subtitle"/>
    <w:basedOn w:val="a"/>
    <w:next w:val="a"/>
    <w:link w:val="afd"/>
    <w:qFormat/>
    <w:rsid w:val="006E033C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afd">
    <w:name w:val="Подзаголовок Знак"/>
    <w:basedOn w:val="a0"/>
    <w:link w:val="afc"/>
    <w:rsid w:val="006E033C"/>
    <w:rPr>
      <w:rFonts w:ascii="Arial" w:eastAsia="Times New Roman" w:hAnsi="Arial" w:cs="Arial"/>
      <w:sz w:val="24"/>
      <w:szCs w:val="24"/>
      <w:lang w:val="en-US"/>
    </w:rPr>
  </w:style>
  <w:style w:type="paragraph" w:customStyle="1" w:styleId="18">
    <w:name w:val="Без интервала1"/>
    <w:basedOn w:val="a"/>
    <w:qFormat/>
    <w:rsid w:val="006E03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9">
    <w:name w:val="Абзац списка1"/>
    <w:basedOn w:val="a"/>
    <w:qFormat/>
    <w:rsid w:val="006E033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10">
    <w:name w:val="Цитата 21"/>
    <w:basedOn w:val="a"/>
    <w:next w:val="a"/>
    <w:link w:val="QuoteChar"/>
    <w:qFormat/>
    <w:rsid w:val="006E033C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QuoteChar">
    <w:name w:val="Quote Char"/>
    <w:basedOn w:val="a0"/>
    <w:link w:val="210"/>
    <w:locked/>
    <w:rsid w:val="006E033C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customStyle="1" w:styleId="1a">
    <w:name w:val="Выделенная цитата1"/>
    <w:basedOn w:val="a"/>
    <w:next w:val="a"/>
    <w:link w:val="IntenseQuoteChar"/>
    <w:qFormat/>
    <w:rsid w:val="006E033C"/>
    <w:pPr>
      <w:spacing w:after="0" w:line="240" w:lineRule="auto"/>
      <w:ind w:left="720" w:right="720"/>
    </w:pPr>
    <w:rPr>
      <w:rFonts w:ascii="Times New Roman" w:eastAsia="Times New Roman" w:hAnsi="Times New Roman" w:cs="Times New Roman"/>
      <w:bCs/>
      <w:i/>
      <w:iCs/>
      <w:sz w:val="24"/>
      <w:szCs w:val="24"/>
      <w:lang w:val="en-US"/>
    </w:rPr>
  </w:style>
  <w:style w:type="character" w:customStyle="1" w:styleId="IntenseQuoteChar">
    <w:name w:val="Intense Quote Char"/>
    <w:basedOn w:val="a0"/>
    <w:link w:val="1a"/>
    <w:locked/>
    <w:rsid w:val="006E033C"/>
    <w:rPr>
      <w:rFonts w:ascii="Times New Roman" w:eastAsia="Times New Roman" w:hAnsi="Times New Roman" w:cs="Times New Roman"/>
      <w:bCs/>
      <w:i/>
      <w:iCs/>
      <w:sz w:val="24"/>
      <w:szCs w:val="24"/>
      <w:lang w:val="en-US"/>
    </w:rPr>
  </w:style>
  <w:style w:type="character" w:customStyle="1" w:styleId="1b">
    <w:name w:val="Слабое выделение1"/>
    <w:basedOn w:val="a0"/>
    <w:qFormat/>
    <w:rsid w:val="006E033C"/>
    <w:rPr>
      <w:i/>
      <w:iCs/>
      <w:color w:val="auto"/>
    </w:rPr>
  </w:style>
  <w:style w:type="character" w:customStyle="1" w:styleId="1c">
    <w:name w:val="Сильное выделение1"/>
    <w:basedOn w:val="a0"/>
    <w:qFormat/>
    <w:rsid w:val="006E033C"/>
    <w:rPr>
      <w:b/>
      <w:bCs/>
      <w:i/>
      <w:iCs/>
      <w:sz w:val="24"/>
      <w:szCs w:val="24"/>
      <w:u w:val="single"/>
    </w:rPr>
  </w:style>
  <w:style w:type="character" w:customStyle="1" w:styleId="1d">
    <w:name w:val="Слабая ссылка1"/>
    <w:basedOn w:val="a0"/>
    <w:qFormat/>
    <w:rsid w:val="006E033C"/>
    <w:rPr>
      <w:sz w:val="24"/>
      <w:szCs w:val="24"/>
      <w:u w:val="single"/>
    </w:rPr>
  </w:style>
  <w:style w:type="character" w:customStyle="1" w:styleId="1e">
    <w:name w:val="Сильная ссылка1"/>
    <w:basedOn w:val="a0"/>
    <w:qFormat/>
    <w:rsid w:val="006E033C"/>
    <w:rPr>
      <w:b/>
      <w:bCs/>
      <w:sz w:val="24"/>
      <w:szCs w:val="24"/>
      <w:u w:val="single"/>
    </w:rPr>
  </w:style>
  <w:style w:type="character" w:customStyle="1" w:styleId="1f">
    <w:name w:val="Название книги1"/>
    <w:basedOn w:val="a0"/>
    <w:qFormat/>
    <w:rsid w:val="006E033C"/>
    <w:rPr>
      <w:rFonts w:ascii="Arial" w:hAnsi="Arial" w:cs="Arial"/>
      <w:b/>
      <w:bCs/>
      <w:i/>
      <w:iCs/>
      <w:sz w:val="24"/>
      <w:szCs w:val="24"/>
    </w:rPr>
  </w:style>
  <w:style w:type="paragraph" w:customStyle="1" w:styleId="1f0">
    <w:name w:val="Заголовок оглавления1"/>
    <w:basedOn w:val="1"/>
    <w:next w:val="a"/>
    <w:qFormat/>
    <w:rsid w:val="006E033C"/>
  </w:style>
  <w:style w:type="character" w:customStyle="1" w:styleId="afe">
    <w:name w:val="Текст концевой сноски Знак"/>
    <w:basedOn w:val="a0"/>
    <w:link w:val="aff"/>
    <w:semiHidden/>
    <w:rsid w:val="006E033C"/>
    <w:rPr>
      <w:rFonts w:eastAsia="Times New Roman" w:cs="Times New Roman"/>
      <w:sz w:val="20"/>
      <w:szCs w:val="20"/>
      <w:lang w:eastAsia="ru-RU"/>
    </w:rPr>
  </w:style>
  <w:style w:type="paragraph" w:styleId="aff">
    <w:name w:val="endnote text"/>
    <w:basedOn w:val="a"/>
    <w:link w:val="afe"/>
    <w:semiHidden/>
    <w:rsid w:val="006E033C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1f1">
    <w:name w:val="Текст концевой сноски Знак1"/>
    <w:basedOn w:val="a0"/>
    <w:uiPriority w:val="99"/>
    <w:semiHidden/>
    <w:rsid w:val="006E033C"/>
    <w:rPr>
      <w:sz w:val="20"/>
      <w:szCs w:val="20"/>
    </w:rPr>
  </w:style>
  <w:style w:type="table" w:customStyle="1" w:styleId="112">
    <w:name w:val="Сетка таблицы11"/>
    <w:basedOn w:val="a1"/>
    <w:next w:val="af7"/>
    <w:rsid w:val="006E0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0">
    <w:name w:val="Стиль"/>
    <w:rsid w:val="006E03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b">
    <w:name w:val="Без интервала Знак"/>
    <w:basedOn w:val="a0"/>
    <w:link w:val="afa"/>
    <w:uiPriority w:val="99"/>
    <w:locked/>
    <w:rsid w:val="006E033C"/>
    <w:rPr>
      <w:rFonts w:ascii="Times New Roman" w:eastAsia="Calibri" w:hAnsi="Times New Roman" w:cs="Times New Roman"/>
      <w:sz w:val="24"/>
      <w:szCs w:val="24"/>
    </w:rPr>
  </w:style>
  <w:style w:type="character" w:customStyle="1" w:styleId="aff1">
    <w:name w:val="Основной текст_"/>
    <w:basedOn w:val="a0"/>
    <w:link w:val="1f2"/>
    <w:rsid w:val="006E033C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3pt">
    <w:name w:val="Основной текст + Интервал 3 pt"/>
    <w:basedOn w:val="aff1"/>
    <w:rsid w:val="006E033C"/>
    <w:rPr>
      <w:rFonts w:ascii="Arial" w:eastAsia="Arial" w:hAnsi="Arial" w:cs="Arial"/>
      <w:spacing w:val="60"/>
      <w:sz w:val="21"/>
      <w:szCs w:val="21"/>
      <w:shd w:val="clear" w:color="auto" w:fill="FFFFFF"/>
    </w:rPr>
  </w:style>
  <w:style w:type="paragraph" w:customStyle="1" w:styleId="1f2">
    <w:name w:val="Основной текст1"/>
    <w:basedOn w:val="a"/>
    <w:link w:val="aff1"/>
    <w:rsid w:val="006E033C"/>
    <w:pPr>
      <w:shd w:val="clear" w:color="auto" w:fill="FFFFFF"/>
      <w:spacing w:after="0" w:line="254" w:lineRule="exact"/>
      <w:ind w:hanging="360"/>
      <w:jc w:val="both"/>
    </w:pPr>
    <w:rPr>
      <w:rFonts w:ascii="Arial" w:eastAsia="Arial" w:hAnsi="Arial" w:cs="Arial"/>
      <w:sz w:val="21"/>
      <w:szCs w:val="21"/>
    </w:rPr>
  </w:style>
  <w:style w:type="numbering" w:customStyle="1" w:styleId="28">
    <w:name w:val="Нет списка2"/>
    <w:next w:val="a2"/>
    <w:uiPriority w:val="99"/>
    <w:semiHidden/>
    <w:unhideWhenUsed/>
    <w:rsid w:val="006E033C"/>
  </w:style>
  <w:style w:type="table" w:customStyle="1" w:styleId="1110">
    <w:name w:val="Сетка таблицы111"/>
    <w:basedOn w:val="a1"/>
    <w:next w:val="af7"/>
    <w:rsid w:val="006E033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">
    <w:name w:val="Сетка таблицы1111"/>
    <w:basedOn w:val="a1"/>
    <w:next w:val="af7"/>
    <w:uiPriority w:val="59"/>
    <w:rsid w:val="006E0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next w:val="af7"/>
    <w:rsid w:val="006E0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1"/>
    <w:next w:val="af7"/>
    <w:uiPriority w:val="59"/>
    <w:rsid w:val="006E0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7"/>
    <w:rsid w:val="006E0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">
    <w:name w:val="Нет списка3"/>
    <w:next w:val="a2"/>
    <w:uiPriority w:val="99"/>
    <w:semiHidden/>
    <w:unhideWhenUsed/>
    <w:rsid w:val="006E033C"/>
  </w:style>
  <w:style w:type="table" w:customStyle="1" w:styleId="52">
    <w:name w:val="Сетка таблицы5"/>
    <w:basedOn w:val="a1"/>
    <w:next w:val="af7"/>
    <w:rsid w:val="006E033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E033C"/>
  </w:style>
  <w:style w:type="character" w:customStyle="1" w:styleId="113">
    <w:name w:val="Заголовок 1 Знак1"/>
    <w:basedOn w:val="a0"/>
    <w:uiPriority w:val="9"/>
    <w:rsid w:val="006E03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1">
    <w:name w:val="Заголовок 2 Знак1"/>
    <w:basedOn w:val="a0"/>
    <w:uiPriority w:val="9"/>
    <w:semiHidden/>
    <w:rsid w:val="006E03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6E033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6E033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6">
    <w:name w:val="Title"/>
    <w:basedOn w:val="a"/>
    <w:next w:val="a"/>
    <w:link w:val="a5"/>
    <w:qFormat/>
    <w:rsid w:val="006E033C"/>
    <w:pPr>
      <w:pBdr>
        <w:bottom w:val="single" w:sz="8" w:space="4" w:color="4F81BD" w:themeColor="accent1"/>
      </w:pBdr>
      <w:spacing w:after="300" w:line="240" w:lineRule="auto"/>
      <w:contextualSpacing/>
    </w:pPr>
    <w:rPr>
      <w:b/>
      <w:bCs/>
      <w:sz w:val="24"/>
      <w:szCs w:val="24"/>
      <w:lang w:eastAsia="ru-RU"/>
    </w:rPr>
  </w:style>
  <w:style w:type="character" w:customStyle="1" w:styleId="2a">
    <w:name w:val="Название Знак2"/>
    <w:basedOn w:val="a0"/>
    <w:uiPriority w:val="10"/>
    <w:rsid w:val="006E03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f7">
    <w:name w:val="Table Grid"/>
    <w:basedOn w:val="a1"/>
    <w:uiPriority w:val="59"/>
    <w:rsid w:val="006E0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E033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6E033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6E033C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4">
    <w:name w:val="heading 4"/>
    <w:basedOn w:val="a"/>
    <w:next w:val="a"/>
    <w:link w:val="40"/>
    <w:qFormat/>
    <w:rsid w:val="006E033C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6E033C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6">
    <w:name w:val="heading 6"/>
    <w:basedOn w:val="a"/>
    <w:next w:val="a"/>
    <w:link w:val="60"/>
    <w:qFormat/>
    <w:rsid w:val="006E033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6E033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E033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6E033C"/>
    <w:p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033C"/>
    <w:rPr>
      <w:rFonts w:ascii="Cambria" w:eastAsia="Times New Roman" w:hAnsi="Cambria" w:cs="Times New Roman"/>
      <w:b/>
      <w:bCs/>
      <w:color w:val="365F91"/>
      <w:szCs w:val="28"/>
    </w:rPr>
  </w:style>
  <w:style w:type="character" w:customStyle="1" w:styleId="20">
    <w:name w:val="Заголовок 2 Знак"/>
    <w:basedOn w:val="a0"/>
    <w:link w:val="2"/>
    <w:semiHidden/>
    <w:rsid w:val="006E033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6E033C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0">
    <w:name w:val="Заголовок 4 Знак"/>
    <w:basedOn w:val="a0"/>
    <w:link w:val="4"/>
    <w:rsid w:val="006E033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6E033C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0"/>
    <w:link w:val="6"/>
    <w:rsid w:val="006E033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6E03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E033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E033C"/>
    <w:rPr>
      <w:rFonts w:ascii="Cambria" w:eastAsia="Times New Roman" w:hAnsi="Cambria" w:cs="Times New Roman"/>
      <w:lang w:eastAsia="ru-RU"/>
    </w:rPr>
  </w:style>
  <w:style w:type="paragraph" w:customStyle="1" w:styleId="11">
    <w:name w:val="Заголовок 11"/>
    <w:basedOn w:val="a"/>
    <w:next w:val="a"/>
    <w:qFormat/>
    <w:rsid w:val="006E033C"/>
    <w:pPr>
      <w:keepNext/>
      <w:keepLines/>
      <w:spacing w:before="480" w:after="0" w:line="240" w:lineRule="auto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unhideWhenUsed/>
    <w:qFormat/>
    <w:rsid w:val="006E033C"/>
    <w:pPr>
      <w:keepNext/>
      <w:keepLines/>
      <w:spacing w:before="200" w:after="0" w:line="240" w:lineRule="auto"/>
      <w:jc w:val="both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next w:val="a"/>
    <w:unhideWhenUsed/>
    <w:qFormat/>
    <w:rsid w:val="006E033C"/>
    <w:pPr>
      <w:keepNext/>
      <w:keepLines/>
      <w:spacing w:before="200" w:after="0" w:line="240" w:lineRule="auto"/>
      <w:jc w:val="both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customStyle="1" w:styleId="51">
    <w:name w:val="Заголовок 51"/>
    <w:basedOn w:val="a"/>
    <w:next w:val="a"/>
    <w:unhideWhenUsed/>
    <w:qFormat/>
    <w:rsid w:val="006E033C"/>
    <w:pPr>
      <w:keepNext/>
      <w:keepLines/>
      <w:spacing w:before="200" w:after="0" w:line="240" w:lineRule="auto"/>
      <w:jc w:val="both"/>
      <w:outlineLvl w:val="4"/>
    </w:pPr>
    <w:rPr>
      <w:rFonts w:ascii="Cambria" w:eastAsia="Times New Roman" w:hAnsi="Cambria" w:cs="Times New Roman"/>
      <w:color w:val="243F60"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6E033C"/>
  </w:style>
  <w:style w:type="paragraph" w:styleId="a3">
    <w:name w:val="footer"/>
    <w:basedOn w:val="a"/>
    <w:link w:val="a4"/>
    <w:unhideWhenUsed/>
    <w:rsid w:val="006E033C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E033C"/>
    <w:rPr>
      <w:rFonts w:ascii="Times New Roman" w:eastAsia="Calibri" w:hAnsi="Times New Roman" w:cs="Times New Roman"/>
      <w:sz w:val="24"/>
      <w:szCs w:val="24"/>
    </w:rPr>
  </w:style>
  <w:style w:type="paragraph" w:customStyle="1" w:styleId="u-2-msonormal">
    <w:name w:val="u-2-msonormal"/>
    <w:basedOn w:val="a"/>
    <w:rsid w:val="006E0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2">
    <w:name w:val="Zag_2"/>
    <w:basedOn w:val="a"/>
    <w:rsid w:val="006E033C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character" w:customStyle="1" w:styleId="Zag11">
    <w:name w:val="Zag_11"/>
    <w:rsid w:val="006E033C"/>
  </w:style>
  <w:style w:type="character" w:customStyle="1" w:styleId="a5">
    <w:name w:val="Название Знак"/>
    <w:link w:val="a6"/>
    <w:locked/>
    <w:rsid w:val="006E033C"/>
    <w:rPr>
      <w:b/>
      <w:bCs/>
      <w:sz w:val="24"/>
      <w:szCs w:val="24"/>
      <w:lang w:eastAsia="ru-RU"/>
    </w:rPr>
  </w:style>
  <w:style w:type="paragraph" w:customStyle="1" w:styleId="13">
    <w:name w:val="Название1"/>
    <w:basedOn w:val="a"/>
    <w:next w:val="a6"/>
    <w:qFormat/>
    <w:rsid w:val="006E033C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14">
    <w:name w:val="Название Знак1"/>
    <w:basedOn w:val="a0"/>
    <w:rsid w:val="006E033C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Default">
    <w:name w:val="Default"/>
    <w:uiPriority w:val="99"/>
    <w:rsid w:val="006E03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7">
    <w:name w:val="page number"/>
    <w:basedOn w:val="a0"/>
    <w:rsid w:val="006E033C"/>
  </w:style>
  <w:style w:type="paragraph" w:customStyle="1" w:styleId="Osnova">
    <w:name w:val="Osnova"/>
    <w:basedOn w:val="a"/>
    <w:uiPriority w:val="99"/>
    <w:rsid w:val="006E033C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character" w:customStyle="1" w:styleId="a8">
    <w:name w:val="Текст сноски Знак"/>
    <w:basedOn w:val="a0"/>
    <w:link w:val="a9"/>
    <w:semiHidden/>
    <w:rsid w:val="006E033C"/>
    <w:rPr>
      <w:rFonts w:eastAsia="Times New Roman" w:cs="Times New Roman"/>
      <w:sz w:val="20"/>
      <w:szCs w:val="20"/>
      <w:lang w:eastAsia="ru-RU"/>
    </w:rPr>
  </w:style>
  <w:style w:type="paragraph" w:styleId="a9">
    <w:name w:val="footnote text"/>
    <w:basedOn w:val="a"/>
    <w:link w:val="a8"/>
    <w:semiHidden/>
    <w:rsid w:val="006E033C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15">
    <w:name w:val="Текст сноски Знак1"/>
    <w:basedOn w:val="a0"/>
    <w:uiPriority w:val="99"/>
    <w:semiHidden/>
    <w:rsid w:val="006E033C"/>
    <w:rPr>
      <w:sz w:val="20"/>
      <w:szCs w:val="20"/>
    </w:rPr>
  </w:style>
  <w:style w:type="paragraph" w:styleId="aa">
    <w:name w:val="Normal (Web)"/>
    <w:basedOn w:val="a"/>
    <w:rsid w:val="006E0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6E033C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pacing w:val="1"/>
      <w:sz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6E033C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  <w:lang w:eastAsia="ru-RU"/>
    </w:rPr>
  </w:style>
  <w:style w:type="paragraph" w:styleId="ab">
    <w:name w:val="header"/>
    <w:basedOn w:val="a"/>
    <w:link w:val="ac"/>
    <w:unhideWhenUsed/>
    <w:rsid w:val="006E03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6E03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nhideWhenUsed/>
    <w:rsid w:val="006E033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6E03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unhideWhenUsed/>
    <w:rsid w:val="006E033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6E03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nhideWhenUsed/>
    <w:rsid w:val="006E033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6E03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unhideWhenUsed/>
    <w:rsid w:val="006E033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6E033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"/>
    <w:link w:val="35"/>
    <w:uiPriority w:val="99"/>
    <w:unhideWhenUsed/>
    <w:rsid w:val="006E033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6E033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6E033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0">
    <w:name w:val="c0"/>
    <w:basedOn w:val="a"/>
    <w:rsid w:val="006E0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6E033C"/>
    <w:rPr>
      <w:i/>
      <w:iCs/>
    </w:rPr>
  </w:style>
  <w:style w:type="character" w:customStyle="1" w:styleId="TitleChar">
    <w:name w:val="Title Char"/>
    <w:uiPriority w:val="99"/>
    <w:locked/>
    <w:rsid w:val="006E033C"/>
    <w:rPr>
      <w:b/>
      <w:sz w:val="24"/>
      <w:lang w:eastAsia="ru-RU"/>
    </w:rPr>
  </w:style>
  <w:style w:type="character" w:customStyle="1" w:styleId="TitleChar1">
    <w:name w:val="Title Char1"/>
    <w:basedOn w:val="a0"/>
    <w:uiPriority w:val="99"/>
    <w:locked/>
    <w:rsid w:val="006E033C"/>
    <w:rPr>
      <w:rFonts w:ascii="Cambria" w:hAnsi="Cambria" w:cs="Times New Roman"/>
      <w:b/>
      <w:bCs/>
      <w:kern w:val="28"/>
      <w:sz w:val="32"/>
      <w:szCs w:val="32"/>
    </w:rPr>
  </w:style>
  <w:style w:type="character" w:styleId="af3">
    <w:name w:val="Strong"/>
    <w:basedOn w:val="a0"/>
    <w:qFormat/>
    <w:rsid w:val="006E033C"/>
    <w:rPr>
      <w:rFonts w:cs="Times New Roman"/>
      <w:b/>
      <w:bCs/>
    </w:rPr>
  </w:style>
  <w:style w:type="character" w:customStyle="1" w:styleId="FontStyle64">
    <w:name w:val="Font Style64"/>
    <w:rsid w:val="006E033C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6E033C"/>
    <w:rPr>
      <w:rFonts w:ascii="Calibri" w:eastAsia="Times New Roman" w:hAnsi="Calibri" w:cs="Calibri"/>
      <w:lang w:val="en-US"/>
    </w:rPr>
  </w:style>
  <w:style w:type="character" w:styleId="af4">
    <w:name w:val="footnote reference"/>
    <w:basedOn w:val="a0"/>
    <w:semiHidden/>
    <w:rsid w:val="006E033C"/>
    <w:rPr>
      <w:vertAlign w:val="superscript"/>
    </w:rPr>
  </w:style>
  <w:style w:type="paragraph" w:customStyle="1" w:styleId="36">
    <w:name w:val="Заголовок 3+"/>
    <w:basedOn w:val="a"/>
    <w:rsid w:val="006E033C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5">
    <w:name w:val="Hyperlink"/>
    <w:basedOn w:val="a0"/>
    <w:unhideWhenUsed/>
    <w:rsid w:val="006E033C"/>
    <w:rPr>
      <w:color w:val="0000FF"/>
      <w:u w:val="single"/>
    </w:rPr>
  </w:style>
  <w:style w:type="paragraph" w:customStyle="1" w:styleId="af6">
    <w:name w:val="Новый"/>
    <w:basedOn w:val="a"/>
    <w:rsid w:val="006E033C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1">
    <w:name w:val="Style1"/>
    <w:basedOn w:val="a"/>
    <w:uiPriority w:val="99"/>
    <w:rsid w:val="006E03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6E03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6E03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6E033C"/>
    <w:pPr>
      <w:widowControl w:val="0"/>
      <w:autoSpaceDE w:val="0"/>
      <w:autoSpaceDN w:val="0"/>
      <w:adjustRightInd w:val="0"/>
      <w:spacing w:after="0" w:line="202" w:lineRule="exact"/>
      <w:ind w:firstLine="29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6E033C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E03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6E033C"/>
    <w:pPr>
      <w:widowControl w:val="0"/>
      <w:autoSpaceDE w:val="0"/>
      <w:autoSpaceDN w:val="0"/>
      <w:adjustRightInd w:val="0"/>
      <w:spacing w:after="0" w:line="160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6E03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6E033C"/>
    <w:pPr>
      <w:widowControl w:val="0"/>
      <w:autoSpaceDE w:val="0"/>
      <w:autoSpaceDN w:val="0"/>
      <w:adjustRightInd w:val="0"/>
      <w:spacing w:after="0" w:line="161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6E033C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6E033C"/>
    <w:rPr>
      <w:rFonts w:ascii="Arial" w:hAnsi="Arial" w:cs="Arial"/>
      <w:b/>
      <w:bCs/>
      <w:sz w:val="22"/>
      <w:szCs w:val="22"/>
    </w:rPr>
  </w:style>
  <w:style w:type="character" w:customStyle="1" w:styleId="FontStyle20">
    <w:name w:val="Font Style20"/>
    <w:basedOn w:val="a0"/>
    <w:uiPriority w:val="99"/>
    <w:rsid w:val="006E033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basedOn w:val="a0"/>
    <w:uiPriority w:val="99"/>
    <w:rsid w:val="006E033C"/>
    <w:rPr>
      <w:rFonts w:ascii="Times New Roman" w:hAnsi="Times New Roman" w:cs="Times New Roman"/>
      <w:sz w:val="20"/>
      <w:szCs w:val="20"/>
    </w:rPr>
  </w:style>
  <w:style w:type="character" w:customStyle="1" w:styleId="FontStyle22">
    <w:name w:val="Font Style22"/>
    <w:basedOn w:val="a0"/>
    <w:uiPriority w:val="99"/>
    <w:rsid w:val="006E033C"/>
    <w:rPr>
      <w:rFonts w:ascii="Arial" w:hAnsi="Arial" w:cs="Arial"/>
      <w:b/>
      <w:bCs/>
      <w:sz w:val="18"/>
      <w:szCs w:val="18"/>
    </w:rPr>
  </w:style>
  <w:style w:type="character" w:customStyle="1" w:styleId="FontStyle23">
    <w:name w:val="Font Style23"/>
    <w:basedOn w:val="a0"/>
    <w:uiPriority w:val="99"/>
    <w:rsid w:val="006E033C"/>
    <w:rPr>
      <w:rFonts w:ascii="Candara" w:hAnsi="Candara" w:cs="Candara"/>
      <w:b/>
      <w:bCs/>
      <w:sz w:val="20"/>
      <w:szCs w:val="20"/>
    </w:rPr>
  </w:style>
  <w:style w:type="character" w:customStyle="1" w:styleId="FontStyle24">
    <w:name w:val="Font Style24"/>
    <w:basedOn w:val="a0"/>
    <w:uiPriority w:val="99"/>
    <w:rsid w:val="006E033C"/>
    <w:rPr>
      <w:rFonts w:ascii="Times New Roman" w:hAnsi="Times New Roman" w:cs="Times New Roman"/>
      <w:sz w:val="16"/>
      <w:szCs w:val="16"/>
    </w:rPr>
  </w:style>
  <w:style w:type="character" w:customStyle="1" w:styleId="FontStyle25">
    <w:name w:val="Font Style25"/>
    <w:basedOn w:val="a0"/>
    <w:uiPriority w:val="99"/>
    <w:rsid w:val="006E033C"/>
    <w:rPr>
      <w:rFonts w:ascii="Times New Roman" w:hAnsi="Times New Roman" w:cs="Times New Roman"/>
      <w:i/>
      <w:iCs/>
      <w:sz w:val="16"/>
      <w:szCs w:val="16"/>
    </w:rPr>
  </w:style>
  <w:style w:type="table" w:customStyle="1" w:styleId="16">
    <w:name w:val="Сетка таблицы1"/>
    <w:basedOn w:val="a1"/>
    <w:next w:val="af7"/>
    <w:uiPriority w:val="59"/>
    <w:rsid w:val="006E033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sg-header-from">
    <w:name w:val="msg-header-from"/>
    <w:basedOn w:val="a"/>
    <w:rsid w:val="006E0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Текст выноски Знак"/>
    <w:basedOn w:val="a0"/>
    <w:link w:val="af9"/>
    <w:uiPriority w:val="99"/>
    <w:semiHidden/>
    <w:rsid w:val="006E033C"/>
    <w:rPr>
      <w:rFonts w:ascii="Tahoma" w:eastAsia="Calibri" w:hAnsi="Tahoma" w:cs="Tahoma"/>
      <w:sz w:val="16"/>
      <w:szCs w:val="16"/>
    </w:rPr>
  </w:style>
  <w:style w:type="paragraph" w:styleId="af9">
    <w:name w:val="Balloon Text"/>
    <w:basedOn w:val="a"/>
    <w:link w:val="af8"/>
    <w:uiPriority w:val="99"/>
    <w:semiHidden/>
    <w:unhideWhenUsed/>
    <w:rsid w:val="006E033C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17">
    <w:name w:val="Текст выноски Знак1"/>
    <w:basedOn w:val="a0"/>
    <w:uiPriority w:val="99"/>
    <w:semiHidden/>
    <w:rsid w:val="006E033C"/>
    <w:rPr>
      <w:rFonts w:ascii="Tahoma" w:hAnsi="Tahoma" w:cs="Tahoma"/>
      <w:sz w:val="16"/>
      <w:szCs w:val="16"/>
    </w:rPr>
  </w:style>
  <w:style w:type="character" w:customStyle="1" w:styleId="26">
    <w:name w:val="Основной текст (2)_"/>
    <w:basedOn w:val="a0"/>
    <w:link w:val="27"/>
    <w:locked/>
    <w:rsid w:val="006E033C"/>
    <w:rPr>
      <w:rFonts w:ascii="Georgia" w:hAnsi="Georgia"/>
      <w:b/>
      <w:bCs/>
      <w:sz w:val="19"/>
      <w:szCs w:val="19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6E033C"/>
    <w:pPr>
      <w:shd w:val="clear" w:color="auto" w:fill="FFFFFF"/>
      <w:spacing w:before="180" w:after="180" w:line="240" w:lineRule="atLeast"/>
      <w:jc w:val="center"/>
    </w:pPr>
    <w:rPr>
      <w:rFonts w:ascii="Georgia" w:hAnsi="Georgia"/>
      <w:b/>
      <w:bCs/>
      <w:sz w:val="19"/>
      <w:szCs w:val="19"/>
    </w:rPr>
  </w:style>
  <w:style w:type="paragraph" w:styleId="afa">
    <w:name w:val="No Spacing"/>
    <w:link w:val="afb"/>
    <w:uiPriority w:val="99"/>
    <w:qFormat/>
    <w:rsid w:val="006E033C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tback1">
    <w:name w:val="butback1"/>
    <w:basedOn w:val="a0"/>
    <w:rsid w:val="006E033C"/>
    <w:rPr>
      <w:color w:val="666666"/>
    </w:rPr>
  </w:style>
  <w:style w:type="character" w:customStyle="1" w:styleId="submenu-table">
    <w:name w:val="submenu-table"/>
    <w:basedOn w:val="a0"/>
    <w:rsid w:val="006E033C"/>
  </w:style>
  <w:style w:type="numbering" w:customStyle="1" w:styleId="110">
    <w:name w:val="Нет списка11"/>
    <w:next w:val="a2"/>
    <w:uiPriority w:val="99"/>
    <w:semiHidden/>
    <w:unhideWhenUsed/>
    <w:rsid w:val="006E033C"/>
  </w:style>
  <w:style w:type="numbering" w:customStyle="1" w:styleId="111">
    <w:name w:val="Нет списка111"/>
    <w:next w:val="a2"/>
    <w:uiPriority w:val="99"/>
    <w:semiHidden/>
    <w:unhideWhenUsed/>
    <w:rsid w:val="006E033C"/>
  </w:style>
  <w:style w:type="paragraph" w:styleId="afc">
    <w:name w:val="Subtitle"/>
    <w:basedOn w:val="a"/>
    <w:next w:val="a"/>
    <w:link w:val="afd"/>
    <w:qFormat/>
    <w:rsid w:val="006E033C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afd">
    <w:name w:val="Подзаголовок Знак"/>
    <w:basedOn w:val="a0"/>
    <w:link w:val="afc"/>
    <w:rsid w:val="006E033C"/>
    <w:rPr>
      <w:rFonts w:ascii="Arial" w:eastAsia="Times New Roman" w:hAnsi="Arial" w:cs="Arial"/>
      <w:sz w:val="24"/>
      <w:szCs w:val="24"/>
      <w:lang w:val="en-US"/>
    </w:rPr>
  </w:style>
  <w:style w:type="paragraph" w:customStyle="1" w:styleId="18">
    <w:name w:val="Без интервала1"/>
    <w:basedOn w:val="a"/>
    <w:qFormat/>
    <w:rsid w:val="006E03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9">
    <w:name w:val="Абзац списка1"/>
    <w:basedOn w:val="a"/>
    <w:qFormat/>
    <w:rsid w:val="006E033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10">
    <w:name w:val="Цитата 21"/>
    <w:basedOn w:val="a"/>
    <w:next w:val="a"/>
    <w:link w:val="QuoteChar"/>
    <w:qFormat/>
    <w:rsid w:val="006E033C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QuoteChar">
    <w:name w:val="Quote Char"/>
    <w:basedOn w:val="a0"/>
    <w:link w:val="210"/>
    <w:locked/>
    <w:rsid w:val="006E033C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customStyle="1" w:styleId="1a">
    <w:name w:val="Выделенная цитата1"/>
    <w:basedOn w:val="a"/>
    <w:next w:val="a"/>
    <w:link w:val="IntenseQuoteChar"/>
    <w:qFormat/>
    <w:rsid w:val="006E033C"/>
    <w:pPr>
      <w:spacing w:after="0" w:line="240" w:lineRule="auto"/>
      <w:ind w:left="720" w:right="720"/>
    </w:pPr>
    <w:rPr>
      <w:rFonts w:ascii="Times New Roman" w:eastAsia="Times New Roman" w:hAnsi="Times New Roman" w:cs="Times New Roman"/>
      <w:bCs/>
      <w:i/>
      <w:iCs/>
      <w:sz w:val="24"/>
      <w:szCs w:val="24"/>
      <w:lang w:val="en-US"/>
    </w:rPr>
  </w:style>
  <w:style w:type="character" w:customStyle="1" w:styleId="IntenseQuoteChar">
    <w:name w:val="Intense Quote Char"/>
    <w:basedOn w:val="a0"/>
    <w:link w:val="1a"/>
    <w:locked/>
    <w:rsid w:val="006E033C"/>
    <w:rPr>
      <w:rFonts w:ascii="Times New Roman" w:eastAsia="Times New Roman" w:hAnsi="Times New Roman" w:cs="Times New Roman"/>
      <w:bCs/>
      <w:i/>
      <w:iCs/>
      <w:sz w:val="24"/>
      <w:szCs w:val="24"/>
      <w:lang w:val="en-US"/>
    </w:rPr>
  </w:style>
  <w:style w:type="character" w:customStyle="1" w:styleId="1b">
    <w:name w:val="Слабое выделение1"/>
    <w:basedOn w:val="a0"/>
    <w:qFormat/>
    <w:rsid w:val="006E033C"/>
    <w:rPr>
      <w:i/>
      <w:iCs/>
      <w:color w:val="auto"/>
    </w:rPr>
  </w:style>
  <w:style w:type="character" w:customStyle="1" w:styleId="1c">
    <w:name w:val="Сильное выделение1"/>
    <w:basedOn w:val="a0"/>
    <w:qFormat/>
    <w:rsid w:val="006E033C"/>
    <w:rPr>
      <w:b/>
      <w:bCs/>
      <w:i/>
      <w:iCs/>
      <w:sz w:val="24"/>
      <w:szCs w:val="24"/>
      <w:u w:val="single"/>
    </w:rPr>
  </w:style>
  <w:style w:type="character" w:customStyle="1" w:styleId="1d">
    <w:name w:val="Слабая ссылка1"/>
    <w:basedOn w:val="a0"/>
    <w:qFormat/>
    <w:rsid w:val="006E033C"/>
    <w:rPr>
      <w:sz w:val="24"/>
      <w:szCs w:val="24"/>
      <w:u w:val="single"/>
    </w:rPr>
  </w:style>
  <w:style w:type="character" w:customStyle="1" w:styleId="1e">
    <w:name w:val="Сильная ссылка1"/>
    <w:basedOn w:val="a0"/>
    <w:qFormat/>
    <w:rsid w:val="006E033C"/>
    <w:rPr>
      <w:b/>
      <w:bCs/>
      <w:sz w:val="24"/>
      <w:szCs w:val="24"/>
      <w:u w:val="single"/>
    </w:rPr>
  </w:style>
  <w:style w:type="character" w:customStyle="1" w:styleId="1f">
    <w:name w:val="Название книги1"/>
    <w:basedOn w:val="a0"/>
    <w:qFormat/>
    <w:rsid w:val="006E033C"/>
    <w:rPr>
      <w:rFonts w:ascii="Arial" w:hAnsi="Arial" w:cs="Arial"/>
      <w:b/>
      <w:bCs/>
      <w:i/>
      <w:iCs/>
      <w:sz w:val="24"/>
      <w:szCs w:val="24"/>
    </w:rPr>
  </w:style>
  <w:style w:type="paragraph" w:customStyle="1" w:styleId="1f0">
    <w:name w:val="Заголовок оглавления1"/>
    <w:basedOn w:val="1"/>
    <w:next w:val="a"/>
    <w:qFormat/>
    <w:rsid w:val="006E033C"/>
  </w:style>
  <w:style w:type="character" w:customStyle="1" w:styleId="afe">
    <w:name w:val="Текст концевой сноски Знак"/>
    <w:basedOn w:val="a0"/>
    <w:link w:val="aff"/>
    <w:semiHidden/>
    <w:rsid w:val="006E033C"/>
    <w:rPr>
      <w:rFonts w:eastAsia="Times New Roman" w:cs="Times New Roman"/>
      <w:sz w:val="20"/>
      <w:szCs w:val="20"/>
      <w:lang w:eastAsia="ru-RU"/>
    </w:rPr>
  </w:style>
  <w:style w:type="paragraph" w:styleId="aff">
    <w:name w:val="endnote text"/>
    <w:basedOn w:val="a"/>
    <w:link w:val="afe"/>
    <w:semiHidden/>
    <w:rsid w:val="006E033C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1f1">
    <w:name w:val="Текст концевой сноски Знак1"/>
    <w:basedOn w:val="a0"/>
    <w:uiPriority w:val="99"/>
    <w:semiHidden/>
    <w:rsid w:val="006E033C"/>
    <w:rPr>
      <w:sz w:val="20"/>
      <w:szCs w:val="20"/>
    </w:rPr>
  </w:style>
  <w:style w:type="table" w:customStyle="1" w:styleId="112">
    <w:name w:val="Сетка таблицы11"/>
    <w:basedOn w:val="a1"/>
    <w:next w:val="af7"/>
    <w:rsid w:val="006E0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0">
    <w:name w:val="Стиль"/>
    <w:rsid w:val="006E03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b">
    <w:name w:val="Без интервала Знак"/>
    <w:basedOn w:val="a0"/>
    <w:link w:val="afa"/>
    <w:uiPriority w:val="99"/>
    <w:locked/>
    <w:rsid w:val="006E033C"/>
    <w:rPr>
      <w:rFonts w:ascii="Times New Roman" w:eastAsia="Calibri" w:hAnsi="Times New Roman" w:cs="Times New Roman"/>
      <w:sz w:val="24"/>
      <w:szCs w:val="24"/>
    </w:rPr>
  </w:style>
  <w:style w:type="character" w:customStyle="1" w:styleId="aff1">
    <w:name w:val="Основной текст_"/>
    <w:basedOn w:val="a0"/>
    <w:link w:val="1f2"/>
    <w:rsid w:val="006E033C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3pt">
    <w:name w:val="Основной текст + Интервал 3 pt"/>
    <w:basedOn w:val="aff1"/>
    <w:rsid w:val="006E033C"/>
    <w:rPr>
      <w:rFonts w:ascii="Arial" w:eastAsia="Arial" w:hAnsi="Arial" w:cs="Arial"/>
      <w:spacing w:val="60"/>
      <w:sz w:val="21"/>
      <w:szCs w:val="21"/>
      <w:shd w:val="clear" w:color="auto" w:fill="FFFFFF"/>
    </w:rPr>
  </w:style>
  <w:style w:type="paragraph" w:customStyle="1" w:styleId="1f2">
    <w:name w:val="Основной текст1"/>
    <w:basedOn w:val="a"/>
    <w:link w:val="aff1"/>
    <w:rsid w:val="006E033C"/>
    <w:pPr>
      <w:shd w:val="clear" w:color="auto" w:fill="FFFFFF"/>
      <w:spacing w:after="0" w:line="254" w:lineRule="exact"/>
      <w:ind w:hanging="360"/>
      <w:jc w:val="both"/>
    </w:pPr>
    <w:rPr>
      <w:rFonts w:ascii="Arial" w:eastAsia="Arial" w:hAnsi="Arial" w:cs="Arial"/>
      <w:sz w:val="21"/>
      <w:szCs w:val="21"/>
    </w:rPr>
  </w:style>
  <w:style w:type="numbering" w:customStyle="1" w:styleId="28">
    <w:name w:val="Нет списка2"/>
    <w:next w:val="a2"/>
    <w:uiPriority w:val="99"/>
    <w:semiHidden/>
    <w:unhideWhenUsed/>
    <w:rsid w:val="006E033C"/>
  </w:style>
  <w:style w:type="table" w:customStyle="1" w:styleId="1110">
    <w:name w:val="Сетка таблицы111"/>
    <w:basedOn w:val="a1"/>
    <w:next w:val="af7"/>
    <w:rsid w:val="006E033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">
    <w:name w:val="Сетка таблицы1111"/>
    <w:basedOn w:val="a1"/>
    <w:next w:val="af7"/>
    <w:uiPriority w:val="59"/>
    <w:rsid w:val="006E0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next w:val="af7"/>
    <w:rsid w:val="006E0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1"/>
    <w:next w:val="af7"/>
    <w:uiPriority w:val="59"/>
    <w:rsid w:val="006E0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7"/>
    <w:rsid w:val="006E0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">
    <w:name w:val="Нет списка3"/>
    <w:next w:val="a2"/>
    <w:uiPriority w:val="99"/>
    <w:semiHidden/>
    <w:unhideWhenUsed/>
    <w:rsid w:val="006E033C"/>
  </w:style>
  <w:style w:type="table" w:customStyle="1" w:styleId="52">
    <w:name w:val="Сетка таблицы5"/>
    <w:basedOn w:val="a1"/>
    <w:next w:val="af7"/>
    <w:rsid w:val="006E033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E033C"/>
  </w:style>
  <w:style w:type="character" w:customStyle="1" w:styleId="113">
    <w:name w:val="Заголовок 1 Знак1"/>
    <w:basedOn w:val="a0"/>
    <w:uiPriority w:val="9"/>
    <w:rsid w:val="006E03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1">
    <w:name w:val="Заголовок 2 Знак1"/>
    <w:basedOn w:val="a0"/>
    <w:uiPriority w:val="9"/>
    <w:semiHidden/>
    <w:rsid w:val="006E03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6E033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6E033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6">
    <w:name w:val="Title"/>
    <w:basedOn w:val="a"/>
    <w:next w:val="a"/>
    <w:link w:val="a5"/>
    <w:qFormat/>
    <w:rsid w:val="006E033C"/>
    <w:pPr>
      <w:pBdr>
        <w:bottom w:val="single" w:sz="8" w:space="4" w:color="4F81BD" w:themeColor="accent1"/>
      </w:pBdr>
      <w:spacing w:after="300" w:line="240" w:lineRule="auto"/>
      <w:contextualSpacing/>
    </w:pPr>
    <w:rPr>
      <w:b/>
      <w:bCs/>
      <w:sz w:val="24"/>
      <w:szCs w:val="24"/>
      <w:lang w:eastAsia="ru-RU"/>
    </w:rPr>
  </w:style>
  <w:style w:type="character" w:customStyle="1" w:styleId="2a">
    <w:name w:val="Название Знак2"/>
    <w:basedOn w:val="a0"/>
    <w:uiPriority w:val="10"/>
    <w:rsid w:val="006E03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f7">
    <w:name w:val="Table Grid"/>
    <w:basedOn w:val="a1"/>
    <w:uiPriority w:val="59"/>
    <w:rsid w:val="006E0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4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8632</Words>
  <Characters>49204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27</cp:revision>
  <cp:lastPrinted>2024-09-09T07:30:00Z</cp:lastPrinted>
  <dcterms:created xsi:type="dcterms:W3CDTF">2023-09-03T18:09:00Z</dcterms:created>
  <dcterms:modified xsi:type="dcterms:W3CDTF">2024-09-09T11:00:00Z</dcterms:modified>
</cp:coreProperties>
</file>